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9C" w:rsidRDefault="0087149C" w:rsidP="00A91ECB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D60B837" wp14:editId="5287BF7D">
            <wp:extent cx="1618751" cy="124777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51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D97">
        <w:rPr>
          <w:noProof/>
          <w:sz w:val="23"/>
          <w:szCs w:val="23"/>
          <w:lang w:eastAsia="pl-PL"/>
        </w:rPr>
        <w:t xml:space="preserve">    </w:t>
      </w:r>
      <w:r w:rsidR="006003C3">
        <w:rPr>
          <w:noProof/>
          <w:sz w:val="23"/>
          <w:szCs w:val="23"/>
          <w:lang w:eastAsia="pl-PL"/>
        </w:rPr>
        <w:t xml:space="preserve">    </w:t>
      </w:r>
      <w:r w:rsidR="00A66D97">
        <w:rPr>
          <w:noProof/>
          <w:sz w:val="23"/>
          <w:szCs w:val="23"/>
          <w:lang w:eastAsia="pl-PL"/>
        </w:rPr>
        <w:t xml:space="preserve">       </w:t>
      </w:r>
    </w:p>
    <w:p w:rsidR="0087149C" w:rsidRDefault="0087149C" w:rsidP="00F877E9">
      <w:pPr>
        <w:pStyle w:val="Default"/>
      </w:pPr>
    </w:p>
    <w:p w:rsidR="00806A42" w:rsidRDefault="00806A42" w:rsidP="00F877E9">
      <w:pPr>
        <w:pStyle w:val="Default"/>
      </w:pPr>
    </w:p>
    <w:p w:rsidR="0087149C" w:rsidRDefault="0087149C" w:rsidP="00CA30A8">
      <w:pPr>
        <w:pStyle w:val="Default"/>
        <w:rPr>
          <w:sz w:val="28"/>
          <w:szCs w:val="28"/>
        </w:rPr>
      </w:pPr>
    </w:p>
    <w:p w:rsidR="009D3456" w:rsidRPr="00203410" w:rsidRDefault="009D3456" w:rsidP="0087149C">
      <w:pPr>
        <w:pStyle w:val="Default"/>
        <w:jc w:val="center"/>
        <w:rPr>
          <w:sz w:val="32"/>
          <w:szCs w:val="32"/>
        </w:rPr>
      </w:pPr>
      <w:r w:rsidRPr="00203410">
        <w:rPr>
          <w:sz w:val="32"/>
          <w:szCs w:val="32"/>
        </w:rPr>
        <w:t>Katedra Profilaktyki Problemów Społecznych</w:t>
      </w:r>
    </w:p>
    <w:p w:rsidR="0087149C" w:rsidRPr="00203410" w:rsidRDefault="00806A42" w:rsidP="0087149C">
      <w:pPr>
        <w:pStyle w:val="Default"/>
        <w:jc w:val="center"/>
        <w:rPr>
          <w:b/>
          <w:sz w:val="32"/>
          <w:szCs w:val="32"/>
        </w:rPr>
      </w:pPr>
      <w:r w:rsidRPr="00203410">
        <w:rPr>
          <w:b/>
          <w:sz w:val="32"/>
          <w:szCs w:val="32"/>
        </w:rPr>
        <w:t>Instytutu Spraw Społecznych</w:t>
      </w:r>
    </w:p>
    <w:p w:rsidR="00D53FAF" w:rsidRDefault="00D53FAF" w:rsidP="0087149C">
      <w:pPr>
        <w:pStyle w:val="Default"/>
        <w:jc w:val="center"/>
        <w:rPr>
          <w:sz w:val="32"/>
          <w:szCs w:val="32"/>
        </w:rPr>
      </w:pPr>
    </w:p>
    <w:p w:rsidR="00806A42" w:rsidRPr="0087149C" w:rsidRDefault="00806A42" w:rsidP="0087149C">
      <w:pPr>
        <w:pStyle w:val="Default"/>
        <w:jc w:val="center"/>
        <w:rPr>
          <w:sz w:val="32"/>
          <w:szCs w:val="32"/>
        </w:rPr>
      </w:pPr>
    </w:p>
    <w:p w:rsidR="00A325E3" w:rsidRDefault="0087149C" w:rsidP="0087149C">
      <w:pPr>
        <w:pStyle w:val="Default"/>
        <w:jc w:val="center"/>
        <w:rPr>
          <w:b/>
          <w:sz w:val="40"/>
          <w:szCs w:val="40"/>
        </w:rPr>
      </w:pPr>
      <w:r w:rsidRPr="00E24C4E">
        <w:rPr>
          <w:b/>
          <w:sz w:val="40"/>
          <w:szCs w:val="40"/>
        </w:rPr>
        <w:t xml:space="preserve">Uniwersytetu Pedagogicznego </w:t>
      </w:r>
    </w:p>
    <w:p w:rsidR="00A325E3" w:rsidRDefault="0087149C" w:rsidP="0087149C">
      <w:pPr>
        <w:pStyle w:val="Default"/>
        <w:jc w:val="center"/>
        <w:rPr>
          <w:b/>
          <w:sz w:val="40"/>
          <w:szCs w:val="40"/>
        </w:rPr>
      </w:pPr>
      <w:r w:rsidRPr="00E24C4E">
        <w:rPr>
          <w:b/>
          <w:sz w:val="40"/>
          <w:szCs w:val="40"/>
        </w:rPr>
        <w:t xml:space="preserve">im. Komisji Edukacji Narodowej </w:t>
      </w:r>
    </w:p>
    <w:p w:rsidR="0087149C" w:rsidRPr="00E24C4E" w:rsidRDefault="0087149C" w:rsidP="0087149C">
      <w:pPr>
        <w:pStyle w:val="Default"/>
        <w:jc w:val="center"/>
        <w:rPr>
          <w:b/>
          <w:sz w:val="40"/>
          <w:szCs w:val="40"/>
        </w:rPr>
      </w:pPr>
      <w:r w:rsidRPr="00E24C4E">
        <w:rPr>
          <w:b/>
          <w:sz w:val="40"/>
          <w:szCs w:val="40"/>
        </w:rPr>
        <w:t>w Krakowie</w:t>
      </w:r>
    </w:p>
    <w:p w:rsidR="0087149C" w:rsidRDefault="0087149C" w:rsidP="0087149C">
      <w:pPr>
        <w:pStyle w:val="Default"/>
        <w:jc w:val="center"/>
        <w:rPr>
          <w:sz w:val="36"/>
          <w:szCs w:val="36"/>
        </w:rPr>
      </w:pPr>
    </w:p>
    <w:p w:rsidR="00806A42" w:rsidRPr="00657928" w:rsidRDefault="00806A42" w:rsidP="0087149C">
      <w:pPr>
        <w:pStyle w:val="Default"/>
        <w:jc w:val="center"/>
        <w:rPr>
          <w:sz w:val="28"/>
          <w:szCs w:val="28"/>
        </w:rPr>
      </w:pPr>
    </w:p>
    <w:p w:rsidR="0087149C" w:rsidRPr="00657928" w:rsidRDefault="0087149C" w:rsidP="00D53FAF">
      <w:pPr>
        <w:pStyle w:val="Default"/>
        <w:jc w:val="center"/>
        <w:rPr>
          <w:sz w:val="28"/>
          <w:szCs w:val="28"/>
        </w:rPr>
      </w:pPr>
      <w:r w:rsidRPr="00657928">
        <w:rPr>
          <w:sz w:val="28"/>
          <w:szCs w:val="28"/>
        </w:rPr>
        <w:t>ma zaszczyt zaprosić do udziału</w:t>
      </w:r>
    </w:p>
    <w:p w:rsidR="00D53FAF" w:rsidRDefault="00D53FAF" w:rsidP="00D53FAF">
      <w:pPr>
        <w:pStyle w:val="Default"/>
        <w:jc w:val="center"/>
      </w:pPr>
    </w:p>
    <w:p w:rsidR="00D53FAF" w:rsidRDefault="00D53FAF" w:rsidP="00D53FAF">
      <w:pPr>
        <w:pStyle w:val="Default"/>
        <w:jc w:val="center"/>
      </w:pPr>
    </w:p>
    <w:p w:rsidR="00806A42" w:rsidRPr="00D53FAF" w:rsidRDefault="00806A42" w:rsidP="00D53FAF">
      <w:pPr>
        <w:pStyle w:val="Default"/>
        <w:jc w:val="center"/>
      </w:pPr>
    </w:p>
    <w:p w:rsidR="0087149C" w:rsidRDefault="00EB11CB" w:rsidP="008714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</w:t>
      </w:r>
      <w:r w:rsidR="00806A42">
        <w:rPr>
          <w:b/>
          <w:bCs/>
          <w:sz w:val="28"/>
          <w:szCs w:val="28"/>
        </w:rPr>
        <w:t xml:space="preserve">II </w:t>
      </w:r>
      <w:r>
        <w:rPr>
          <w:b/>
          <w:bCs/>
          <w:sz w:val="28"/>
          <w:szCs w:val="28"/>
        </w:rPr>
        <w:t>Międzynarodowej</w:t>
      </w:r>
      <w:r w:rsidR="0087149C">
        <w:rPr>
          <w:b/>
          <w:bCs/>
          <w:sz w:val="28"/>
          <w:szCs w:val="28"/>
        </w:rPr>
        <w:t xml:space="preserve"> Konferencji Naukowej:</w:t>
      </w:r>
    </w:p>
    <w:p w:rsidR="00765FA7" w:rsidRDefault="00765FA7" w:rsidP="0087149C">
      <w:pPr>
        <w:pStyle w:val="Default"/>
        <w:jc w:val="center"/>
        <w:rPr>
          <w:sz w:val="28"/>
          <w:szCs w:val="28"/>
        </w:rPr>
      </w:pPr>
    </w:p>
    <w:p w:rsidR="00D53FAF" w:rsidRDefault="00D53FAF" w:rsidP="00A325E3">
      <w:pPr>
        <w:pStyle w:val="Default"/>
        <w:rPr>
          <w:sz w:val="28"/>
          <w:szCs w:val="28"/>
        </w:rPr>
      </w:pPr>
    </w:p>
    <w:p w:rsidR="00A325E3" w:rsidRDefault="00806A42" w:rsidP="00806A42">
      <w:pPr>
        <w:pStyle w:val="Default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806A42">
        <w:rPr>
          <w:rFonts w:asciiTheme="minorHAnsi" w:hAnsiTheme="minorHAnsi" w:cstheme="minorHAnsi"/>
          <w:b/>
          <w:color w:val="auto"/>
          <w:sz w:val="32"/>
          <w:szCs w:val="32"/>
        </w:rPr>
        <w:t xml:space="preserve">PROFILAKTYKA I WSPARCIE SPOŁECZNE </w:t>
      </w:r>
    </w:p>
    <w:p w:rsidR="0087149C" w:rsidRDefault="00806A42" w:rsidP="00806A42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806A42">
        <w:rPr>
          <w:rFonts w:asciiTheme="minorHAnsi" w:hAnsiTheme="minorHAnsi" w:cstheme="minorHAnsi"/>
          <w:b/>
          <w:color w:val="auto"/>
          <w:sz w:val="32"/>
          <w:szCs w:val="32"/>
        </w:rPr>
        <w:t>W ŚRODOWISKU LOKALNYM</w:t>
      </w:r>
    </w:p>
    <w:p w:rsidR="00FB5A3F" w:rsidRDefault="00FB5A3F" w:rsidP="00FB5A3F">
      <w:pPr>
        <w:pStyle w:val="Default"/>
        <w:rPr>
          <w:sz w:val="28"/>
          <w:szCs w:val="28"/>
        </w:rPr>
      </w:pPr>
    </w:p>
    <w:p w:rsidR="00806A42" w:rsidRDefault="00806A42" w:rsidP="00FB5A3F">
      <w:pPr>
        <w:pStyle w:val="Default"/>
        <w:rPr>
          <w:sz w:val="28"/>
          <w:szCs w:val="28"/>
        </w:rPr>
      </w:pPr>
    </w:p>
    <w:p w:rsidR="0087149C" w:rsidRPr="00657928" w:rsidRDefault="0087149C" w:rsidP="0087149C">
      <w:pPr>
        <w:pStyle w:val="Default"/>
        <w:jc w:val="center"/>
        <w:rPr>
          <w:sz w:val="28"/>
          <w:szCs w:val="28"/>
        </w:rPr>
      </w:pPr>
      <w:r w:rsidRPr="00657928">
        <w:rPr>
          <w:sz w:val="28"/>
          <w:szCs w:val="28"/>
        </w:rPr>
        <w:t>Miejsce konferencji:</w:t>
      </w:r>
    </w:p>
    <w:p w:rsidR="00A325E3" w:rsidRDefault="00806A42" w:rsidP="0087149C">
      <w:pPr>
        <w:pStyle w:val="Default"/>
        <w:jc w:val="center"/>
        <w:rPr>
          <w:rFonts w:eastAsia="Calibri"/>
          <w:b/>
          <w:sz w:val="28"/>
          <w:szCs w:val="28"/>
        </w:rPr>
      </w:pPr>
      <w:r w:rsidRPr="00657928">
        <w:rPr>
          <w:rFonts w:eastAsia="Calibri"/>
          <w:b/>
          <w:sz w:val="28"/>
          <w:szCs w:val="28"/>
        </w:rPr>
        <w:t>Instytut Spraw Społecznych</w:t>
      </w:r>
      <w:r w:rsidR="00AC4116" w:rsidRPr="00657928">
        <w:rPr>
          <w:rFonts w:eastAsia="Calibri"/>
          <w:b/>
          <w:sz w:val="28"/>
          <w:szCs w:val="28"/>
        </w:rPr>
        <w:t xml:space="preserve"> </w:t>
      </w:r>
    </w:p>
    <w:p w:rsidR="00A325E3" w:rsidRDefault="00AC4116" w:rsidP="0087149C">
      <w:pPr>
        <w:pStyle w:val="Default"/>
        <w:jc w:val="center"/>
        <w:rPr>
          <w:rFonts w:eastAsia="Calibri"/>
          <w:b/>
          <w:sz w:val="28"/>
          <w:szCs w:val="28"/>
        </w:rPr>
      </w:pPr>
      <w:r w:rsidRPr="00657928">
        <w:rPr>
          <w:rFonts w:eastAsia="Calibri"/>
          <w:b/>
          <w:sz w:val="28"/>
          <w:szCs w:val="28"/>
        </w:rPr>
        <w:t xml:space="preserve">Uniwersytetu Pedagogicznego </w:t>
      </w:r>
    </w:p>
    <w:p w:rsidR="008A02F5" w:rsidRPr="00657928" w:rsidRDefault="00AC4116" w:rsidP="0087149C">
      <w:pPr>
        <w:pStyle w:val="Default"/>
        <w:jc w:val="center"/>
        <w:rPr>
          <w:rFonts w:eastAsia="Calibri"/>
          <w:b/>
          <w:sz w:val="28"/>
          <w:szCs w:val="28"/>
        </w:rPr>
      </w:pPr>
      <w:r w:rsidRPr="00657928">
        <w:rPr>
          <w:rFonts w:eastAsia="Calibri"/>
          <w:b/>
          <w:sz w:val="28"/>
          <w:szCs w:val="28"/>
        </w:rPr>
        <w:t xml:space="preserve">im. Komisji Edukacji Narodowej </w:t>
      </w:r>
    </w:p>
    <w:p w:rsidR="0087149C" w:rsidRPr="00657928" w:rsidRDefault="00AC4116" w:rsidP="0087149C">
      <w:pPr>
        <w:pStyle w:val="Default"/>
        <w:jc w:val="center"/>
        <w:rPr>
          <w:b/>
          <w:sz w:val="28"/>
          <w:szCs w:val="28"/>
        </w:rPr>
      </w:pPr>
      <w:r w:rsidRPr="00657928">
        <w:rPr>
          <w:rFonts w:eastAsia="Calibri"/>
          <w:b/>
          <w:sz w:val="28"/>
          <w:szCs w:val="28"/>
        </w:rPr>
        <w:t>w Krakowie</w:t>
      </w:r>
      <w:r w:rsidRPr="00657928">
        <w:rPr>
          <w:b/>
          <w:sz w:val="28"/>
          <w:szCs w:val="28"/>
        </w:rPr>
        <w:t xml:space="preserve"> </w:t>
      </w:r>
      <w:r w:rsidR="0087149C" w:rsidRPr="00657928">
        <w:rPr>
          <w:b/>
          <w:sz w:val="28"/>
          <w:szCs w:val="28"/>
        </w:rPr>
        <w:t>os. Stalowe 17,</w:t>
      </w:r>
    </w:p>
    <w:p w:rsidR="0087149C" w:rsidRPr="00657928" w:rsidRDefault="00D33E24" w:rsidP="0087149C">
      <w:pPr>
        <w:pStyle w:val="Default"/>
        <w:jc w:val="center"/>
        <w:rPr>
          <w:b/>
          <w:sz w:val="28"/>
          <w:szCs w:val="28"/>
        </w:rPr>
      </w:pPr>
      <w:r w:rsidRPr="00657928">
        <w:rPr>
          <w:b/>
          <w:sz w:val="28"/>
          <w:szCs w:val="28"/>
        </w:rPr>
        <w:t>31-922</w:t>
      </w:r>
      <w:r w:rsidR="0087149C" w:rsidRPr="00657928">
        <w:rPr>
          <w:b/>
          <w:sz w:val="28"/>
          <w:szCs w:val="28"/>
        </w:rPr>
        <w:t xml:space="preserve"> Kraków </w:t>
      </w:r>
    </w:p>
    <w:p w:rsidR="00806A42" w:rsidRDefault="00806A42" w:rsidP="00E27E4A">
      <w:pPr>
        <w:pStyle w:val="Default"/>
        <w:rPr>
          <w:sz w:val="23"/>
          <w:szCs w:val="23"/>
        </w:rPr>
      </w:pPr>
    </w:p>
    <w:p w:rsidR="00A325E3" w:rsidRDefault="00A325E3" w:rsidP="00E27E4A">
      <w:pPr>
        <w:pStyle w:val="Default"/>
        <w:rPr>
          <w:sz w:val="23"/>
          <w:szCs w:val="23"/>
        </w:rPr>
      </w:pPr>
    </w:p>
    <w:p w:rsidR="00A325E3" w:rsidRDefault="00A325E3" w:rsidP="00E27E4A">
      <w:pPr>
        <w:pStyle w:val="Default"/>
        <w:rPr>
          <w:sz w:val="23"/>
          <w:szCs w:val="23"/>
        </w:rPr>
      </w:pPr>
    </w:p>
    <w:p w:rsidR="0087149C" w:rsidRPr="00657928" w:rsidRDefault="0087149C" w:rsidP="0087149C">
      <w:pPr>
        <w:pStyle w:val="Default"/>
        <w:jc w:val="center"/>
        <w:rPr>
          <w:sz w:val="28"/>
          <w:szCs w:val="28"/>
        </w:rPr>
      </w:pPr>
      <w:r w:rsidRPr="00657928">
        <w:rPr>
          <w:sz w:val="28"/>
          <w:szCs w:val="28"/>
        </w:rPr>
        <w:t>Termin:</w:t>
      </w:r>
    </w:p>
    <w:p w:rsidR="00806A42" w:rsidRPr="00A325E3" w:rsidRDefault="00806A42" w:rsidP="00A325E3">
      <w:pPr>
        <w:pStyle w:val="Default"/>
        <w:jc w:val="center"/>
        <w:rPr>
          <w:sz w:val="28"/>
          <w:szCs w:val="28"/>
        </w:rPr>
      </w:pPr>
      <w:r w:rsidRPr="00657928">
        <w:rPr>
          <w:b/>
          <w:bCs/>
          <w:sz w:val="28"/>
          <w:szCs w:val="28"/>
        </w:rPr>
        <w:t>22 kwietnia</w:t>
      </w:r>
      <w:r w:rsidR="00657928" w:rsidRPr="00657928">
        <w:rPr>
          <w:b/>
          <w:bCs/>
          <w:sz w:val="28"/>
          <w:szCs w:val="28"/>
        </w:rPr>
        <w:t xml:space="preserve"> 2020</w:t>
      </w:r>
      <w:r w:rsidR="0087149C" w:rsidRPr="00657928">
        <w:rPr>
          <w:b/>
          <w:bCs/>
          <w:sz w:val="28"/>
          <w:szCs w:val="28"/>
        </w:rPr>
        <w:t xml:space="preserve"> r</w:t>
      </w:r>
      <w:r w:rsidR="0087149C" w:rsidRPr="00657928">
        <w:rPr>
          <w:sz w:val="28"/>
          <w:szCs w:val="28"/>
        </w:rPr>
        <w:t>.</w:t>
      </w:r>
    </w:p>
    <w:p w:rsidR="00806A42" w:rsidRDefault="00806A42" w:rsidP="00D53FAF">
      <w:pPr>
        <w:pStyle w:val="Default"/>
        <w:jc w:val="center"/>
        <w:rPr>
          <w:b/>
          <w:bCs/>
          <w:sz w:val="26"/>
          <w:szCs w:val="26"/>
        </w:rPr>
      </w:pPr>
    </w:p>
    <w:p w:rsidR="0087149C" w:rsidRDefault="00657928" w:rsidP="000B7F2F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KONFERENCJA </w:t>
      </w:r>
      <w:r w:rsidR="00A325E3">
        <w:rPr>
          <w:b/>
          <w:bCs/>
          <w:sz w:val="26"/>
          <w:szCs w:val="26"/>
        </w:rPr>
        <w:t>ZOSTAŁA OBJĘTA HONOROWYM PATRONATEM</w:t>
      </w:r>
      <w:r>
        <w:rPr>
          <w:b/>
          <w:bCs/>
          <w:sz w:val="26"/>
          <w:szCs w:val="26"/>
        </w:rPr>
        <w:t>:</w:t>
      </w:r>
    </w:p>
    <w:p w:rsidR="001B4438" w:rsidRDefault="001B4438" w:rsidP="001B4438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806A42" w:rsidRDefault="00806A42" w:rsidP="001B4438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A325E3" w:rsidRDefault="00A325E3" w:rsidP="00A325E3">
      <w:pPr>
        <w:pStyle w:val="Default"/>
        <w:jc w:val="center"/>
        <w:rPr>
          <w:b/>
          <w:color w:val="auto"/>
          <w:sz w:val="28"/>
          <w:szCs w:val="28"/>
        </w:rPr>
      </w:pPr>
      <w:r w:rsidRPr="00657928">
        <w:rPr>
          <w:b/>
          <w:color w:val="auto"/>
          <w:sz w:val="28"/>
          <w:szCs w:val="28"/>
        </w:rPr>
        <w:t xml:space="preserve">Jego Magnificencji Rektora </w:t>
      </w:r>
    </w:p>
    <w:p w:rsidR="00A325E3" w:rsidRDefault="00A325E3" w:rsidP="00A325E3">
      <w:pPr>
        <w:pStyle w:val="Default"/>
        <w:jc w:val="center"/>
        <w:rPr>
          <w:b/>
          <w:color w:val="auto"/>
          <w:sz w:val="28"/>
          <w:szCs w:val="28"/>
        </w:rPr>
      </w:pPr>
      <w:r w:rsidRPr="00657928">
        <w:rPr>
          <w:b/>
          <w:color w:val="auto"/>
          <w:sz w:val="28"/>
          <w:szCs w:val="28"/>
        </w:rPr>
        <w:t xml:space="preserve">Uniwersytetu Pedagogicznego </w:t>
      </w:r>
    </w:p>
    <w:p w:rsidR="00A325E3" w:rsidRDefault="00A325E3" w:rsidP="00A325E3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im. Komisji Edukacji Narodowej </w:t>
      </w:r>
      <w:r w:rsidRPr="00657928">
        <w:rPr>
          <w:b/>
          <w:color w:val="auto"/>
          <w:sz w:val="28"/>
          <w:szCs w:val="28"/>
        </w:rPr>
        <w:t xml:space="preserve">w Krakowie </w:t>
      </w:r>
    </w:p>
    <w:p w:rsidR="00A325E3" w:rsidRPr="00657928" w:rsidRDefault="00A325E3" w:rsidP="00A325E3">
      <w:pPr>
        <w:pStyle w:val="Default"/>
        <w:jc w:val="center"/>
        <w:rPr>
          <w:b/>
          <w:color w:val="auto"/>
          <w:sz w:val="28"/>
          <w:szCs w:val="28"/>
        </w:rPr>
      </w:pPr>
      <w:r w:rsidRPr="00657928">
        <w:rPr>
          <w:b/>
          <w:color w:val="auto"/>
          <w:sz w:val="28"/>
          <w:szCs w:val="28"/>
        </w:rPr>
        <w:t>prof. dr. hab. Kazimierza Karolczaka</w:t>
      </w:r>
    </w:p>
    <w:p w:rsidR="00A325E3" w:rsidRPr="00657928" w:rsidRDefault="00A325E3" w:rsidP="00A325E3">
      <w:pPr>
        <w:pStyle w:val="Default"/>
        <w:jc w:val="center"/>
        <w:rPr>
          <w:b/>
          <w:color w:val="auto"/>
          <w:sz w:val="28"/>
          <w:szCs w:val="28"/>
        </w:rPr>
      </w:pPr>
    </w:p>
    <w:p w:rsidR="00A325E3" w:rsidRPr="00657928" w:rsidRDefault="00A325E3" w:rsidP="00A325E3">
      <w:pPr>
        <w:pStyle w:val="Default"/>
        <w:jc w:val="center"/>
        <w:rPr>
          <w:b/>
          <w:color w:val="auto"/>
          <w:sz w:val="28"/>
          <w:szCs w:val="28"/>
        </w:rPr>
      </w:pPr>
      <w:r w:rsidRPr="00657928">
        <w:rPr>
          <w:b/>
          <w:color w:val="auto"/>
          <w:sz w:val="28"/>
          <w:szCs w:val="28"/>
        </w:rPr>
        <w:t>Polskiego Towarzystwa Pedagogicznego</w:t>
      </w:r>
    </w:p>
    <w:p w:rsidR="00A325E3" w:rsidRPr="00657928" w:rsidRDefault="00A325E3" w:rsidP="00A325E3">
      <w:pPr>
        <w:pStyle w:val="Default"/>
        <w:jc w:val="center"/>
        <w:rPr>
          <w:b/>
          <w:color w:val="auto"/>
          <w:sz w:val="28"/>
          <w:szCs w:val="28"/>
        </w:rPr>
      </w:pPr>
    </w:p>
    <w:p w:rsidR="00A325E3" w:rsidRPr="00657928" w:rsidRDefault="00A325E3" w:rsidP="00A325E3">
      <w:pPr>
        <w:pStyle w:val="Default"/>
        <w:jc w:val="center"/>
        <w:rPr>
          <w:b/>
          <w:color w:val="auto"/>
          <w:sz w:val="28"/>
          <w:szCs w:val="28"/>
        </w:rPr>
      </w:pPr>
      <w:r w:rsidRPr="00657928">
        <w:rPr>
          <w:b/>
          <w:color w:val="auto"/>
          <w:sz w:val="28"/>
          <w:szCs w:val="28"/>
        </w:rPr>
        <w:t>Polskiego Towarzystwa Polityki Społecznej</w:t>
      </w:r>
    </w:p>
    <w:p w:rsidR="00657928" w:rsidRDefault="00657928" w:rsidP="001B4438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806A42" w:rsidRDefault="00806A42" w:rsidP="001B4438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6003C3" w:rsidRDefault="00D53FAF" w:rsidP="001B4438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 w:rsidR="006003C3">
        <w:rPr>
          <w:rFonts w:ascii="Arial" w:hAnsi="Arial" w:cs="Arial"/>
          <w:noProof/>
          <w:color w:val="0000FF"/>
          <w:sz w:val="27"/>
          <w:szCs w:val="27"/>
          <w:lang w:eastAsia="pl-PL"/>
        </w:rPr>
        <w:t xml:space="preserve"> </w:t>
      </w:r>
      <w:r w:rsidR="00415511">
        <w:rPr>
          <w:noProof/>
          <w:lang w:eastAsia="pl-PL"/>
        </w:rPr>
        <w:t xml:space="preserve"> </w:t>
      </w:r>
      <w:r w:rsidR="008A02F5">
        <w:rPr>
          <w:rFonts w:ascii="Arial" w:hAnsi="Arial" w:cs="Arial"/>
          <w:noProof/>
          <w:color w:val="0000FF"/>
          <w:sz w:val="27"/>
          <w:szCs w:val="27"/>
          <w:lang w:eastAsia="pl-PL"/>
        </w:rPr>
        <w:t xml:space="preserve">  </w:t>
      </w:r>
      <w:r>
        <w:rPr>
          <w:color w:val="FF0000"/>
          <w:sz w:val="24"/>
          <w:szCs w:val="24"/>
        </w:rPr>
        <w:t xml:space="preserve">            </w:t>
      </w:r>
    </w:p>
    <w:p w:rsidR="006003C3" w:rsidRDefault="00621B05" w:rsidP="00806A42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rFonts w:ascii="Arial" w:hAnsi="Arial" w:cs="Arial"/>
          <w:noProof/>
          <w:color w:val="337AB7"/>
          <w:lang w:eastAsia="pl-PL"/>
        </w:rPr>
        <w:drawing>
          <wp:inline distT="0" distB="0" distL="0" distR="0" wp14:anchorId="6CDD215B" wp14:editId="7A559039">
            <wp:extent cx="1466850" cy="714375"/>
            <wp:effectExtent l="0" t="0" r="0" b="9525"/>
            <wp:docPr id="19" name="Obraz 19" descr="C:\Users\Silvio\Desktop\gal_b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lvio\Desktop\gal_bi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A42">
        <w:rPr>
          <w:noProof/>
          <w:lang w:eastAsia="pl-PL"/>
        </w:rPr>
        <w:t xml:space="preserve">                  </w:t>
      </w:r>
      <w:r w:rsidR="00806A42">
        <w:rPr>
          <w:noProof/>
          <w:lang w:eastAsia="pl-PL"/>
        </w:rPr>
        <w:drawing>
          <wp:inline distT="0" distB="0" distL="0" distR="0" wp14:anchorId="63BB10D2" wp14:editId="1A812607">
            <wp:extent cx="1724025" cy="714375"/>
            <wp:effectExtent l="0" t="0" r="9525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FAF" w:rsidRDefault="00D53FAF" w:rsidP="001B4438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415511" w:rsidRDefault="00415511" w:rsidP="001B4438">
      <w:pPr>
        <w:spacing w:after="0" w:line="240" w:lineRule="auto"/>
        <w:jc w:val="both"/>
        <w:rPr>
          <w:rFonts w:ascii="Arial" w:hAnsi="Arial" w:cs="Arial"/>
          <w:noProof/>
          <w:color w:val="337AB7"/>
          <w:lang w:eastAsia="pl-PL"/>
        </w:rPr>
      </w:pPr>
      <w:r>
        <w:rPr>
          <w:rFonts w:ascii="Arial" w:hAnsi="Arial" w:cs="Arial"/>
          <w:noProof/>
          <w:color w:val="337AB7"/>
          <w:lang w:eastAsia="pl-PL"/>
        </w:rPr>
        <w:t xml:space="preserve"> </w:t>
      </w:r>
      <w:r w:rsidR="006003C3">
        <w:rPr>
          <w:rFonts w:ascii="Arial" w:hAnsi="Arial" w:cs="Arial"/>
          <w:noProof/>
          <w:color w:val="337AB7"/>
          <w:lang w:eastAsia="pl-PL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t xml:space="preserve">  </w:t>
      </w:r>
      <w:r w:rsidR="00621B05">
        <w:rPr>
          <w:rFonts w:ascii="Arial" w:hAnsi="Arial" w:cs="Arial"/>
          <w:noProof/>
          <w:color w:val="0000FF"/>
          <w:sz w:val="27"/>
          <w:szCs w:val="27"/>
          <w:lang w:eastAsia="pl-PL"/>
        </w:rPr>
        <w:t xml:space="preserve">                     </w:t>
      </w:r>
      <w:r>
        <w:rPr>
          <w:rFonts w:ascii="Arial" w:hAnsi="Arial" w:cs="Arial"/>
          <w:noProof/>
          <w:color w:val="337AB7"/>
          <w:lang w:eastAsia="pl-PL"/>
        </w:rPr>
        <w:t xml:space="preserve"> </w:t>
      </w:r>
    </w:p>
    <w:p w:rsidR="00D53FAF" w:rsidRDefault="00415511" w:rsidP="001B4438">
      <w:pPr>
        <w:spacing w:after="0" w:line="240" w:lineRule="auto"/>
        <w:jc w:val="both"/>
        <w:rPr>
          <w:rFonts w:ascii="Arial" w:hAnsi="Arial" w:cs="Arial"/>
          <w:noProof/>
          <w:color w:val="337AB7"/>
          <w:lang w:eastAsia="pl-PL"/>
        </w:rPr>
      </w:pPr>
      <w:r>
        <w:rPr>
          <w:rFonts w:ascii="Arial" w:hAnsi="Arial" w:cs="Arial"/>
          <w:noProof/>
          <w:color w:val="337AB7"/>
          <w:lang w:eastAsia="pl-PL"/>
        </w:rPr>
        <w:t xml:space="preserve">  </w:t>
      </w:r>
    </w:p>
    <w:p w:rsidR="00657928" w:rsidRDefault="00657928" w:rsidP="001B4438">
      <w:pPr>
        <w:spacing w:after="0" w:line="240" w:lineRule="auto"/>
        <w:jc w:val="both"/>
        <w:rPr>
          <w:rFonts w:ascii="Arial" w:hAnsi="Arial" w:cs="Arial"/>
          <w:noProof/>
          <w:color w:val="337AB7"/>
          <w:lang w:eastAsia="pl-PL"/>
        </w:rPr>
      </w:pPr>
    </w:p>
    <w:p w:rsidR="00806A42" w:rsidRDefault="00806A42" w:rsidP="001B4438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6003C3" w:rsidRDefault="006003C3" w:rsidP="00415511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806A42" w:rsidRDefault="00806A42" w:rsidP="009E6AF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21B05" w:rsidRDefault="00621B05" w:rsidP="009E6AF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27786" w:rsidRDefault="00657928" w:rsidP="0065792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PATRONAT MEDIALNY:</w:t>
      </w:r>
    </w:p>
    <w:p w:rsidR="00427786" w:rsidRDefault="00427786" w:rsidP="009E6AF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15511" w:rsidRDefault="00415511" w:rsidP="009E6AF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57928" w:rsidRDefault="00657928" w:rsidP="009E6AF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657928" w:rsidRDefault="00657928" w:rsidP="009E6AF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27786" w:rsidRDefault="00427786" w:rsidP="009E6AF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</w:t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428750" cy="857250"/>
            <wp:effectExtent l="0" t="0" r="0" b="0"/>
            <wp:docPr id="5" name="Obraz 5" descr="krak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k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           </w:t>
      </w:r>
      <w:r>
        <w:rPr>
          <w:rFonts w:ascii="Helvetica" w:hAnsi="Helvetica" w:cs="Arial"/>
          <w:noProof/>
          <w:color w:val="428BCA"/>
          <w:sz w:val="21"/>
          <w:szCs w:val="21"/>
          <w:lang w:eastAsia="pl-PL"/>
        </w:rPr>
        <w:drawing>
          <wp:inline distT="0" distB="0" distL="0" distR="0" wp14:anchorId="259DD517" wp14:editId="59C87BC9">
            <wp:extent cx="1895475" cy="752475"/>
            <wp:effectExtent l="0" t="0" r="9525" b="9525"/>
            <wp:docPr id="6" name="Obraz 6" descr="http://www.radiokrakow.pl/resource/img/logo.png?v=3.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iokrakow.pl/resource/img/logo.png?v=3.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86" w:rsidRDefault="00427786" w:rsidP="009E6AF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15511" w:rsidRDefault="00415511" w:rsidP="009E6AF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A325E3" w:rsidRDefault="00A325E3" w:rsidP="009E6AF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8A02F5" w:rsidRDefault="008A02F5" w:rsidP="009E6AF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A325E3" w:rsidRDefault="00A325E3" w:rsidP="00E46D7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A325E3" w:rsidRDefault="00A325E3" w:rsidP="00E46D7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A325E3" w:rsidRDefault="00A325E3" w:rsidP="00E46D7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A325E3" w:rsidRDefault="00A325E3" w:rsidP="00E46D7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A325E3" w:rsidRDefault="00A325E3" w:rsidP="00E46D7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A325E3" w:rsidRDefault="00A325E3" w:rsidP="00E46D7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87149C" w:rsidRPr="00E46D7F" w:rsidRDefault="00657928" w:rsidP="00E46D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46D7F">
        <w:rPr>
          <w:rFonts w:cstheme="minorHAnsi"/>
          <w:b/>
          <w:bCs/>
          <w:sz w:val="24"/>
          <w:szCs w:val="24"/>
        </w:rPr>
        <w:lastRenderedPageBreak/>
        <w:t>KOMITET NAUKOWY: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7928">
        <w:rPr>
          <w:rFonts w:eastAsia="Times New Roman" w:cstheme="minorHAnsi"/>
          <w:sz w:val="24"/>
          <w:szCs w:val="24"/>
          <w:lang w:eastAsia="pl-PL"/>
        </w:rPr>
        <w:t>prof. zw. dr hab. Walentyna Łozowiecka (Państwowa Akademia Nauk Pedagogicznych Ukrainy, Kijów)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7928">
        <w:rPr>
          <w:rFonts w:eastAsia="Times New Roman" w:cstheme="minorHAnsi"/>
          <w:sz w:val="24"/>
          <w:szCs w:val="24"/>
          <w:lang w:eastAsia="pl-PL"/>
        </w:rPr>
        <w:t xml:space="preserve">prof. zw. dr hab. Anna </w:t>
      </w:r>
      <w:proofErr w:type="spellStart"/>
      <w:r w:rsidRPr="00657928">
        <w:rPr>
          <w:rFonts w:eastAsia="Times New Roman" w:cstheme="minorHAnsi"/>
          <w:sz w:val="24"/>
          <w:szCs w:val="24"/>
          <w:lang w:eastAsia="pl-PL"/>
        </w:rPr>
        <w:t>Żilova</w:t>
      </w:r>
      <w:proofErr w:type="spellEnd"/>
      <w:r w:rsidRPr="00657928">
        <w:rPr>
          <w:rFonts w:eastAsia="Times New Roman" w:cstheme="minorHAnsi"/>
          <w:sz w:val="24"/>
          <w:szCs w:val="24"/>
          <w:lang w:eastAsia="pl-PL"/>
        </w:rPr>
        <w:t xml:space="preserve">  (</w:t>
      </w:r>
      <w:proofErr w:type="spellStart"/>
      <w:r w:rsidRPr="00657928">
        <w:rPr>
          <w:rFonts w:eastAsia="Times New Roman" w:cstheme="minorHAnsi"/>
          <w:sz w:val="24"/>
          <w:szCs w:val="24"/>
          <w:lang w:eastAsia="pl-PL"/>
        </w:rPr>
        <w:t>Katolícka</w:t>
      </w:r>
      <w:proofErr w:type="spellEnd"/>
      <w:r w:rsidRPr="00657928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57928">
        <w:rPr>
          <w:rFonts w:eastAsia="Times New Roman" w:cstheme="minorHAnsi"/>
          <w:sz w:val="24"/>
          <w:szCs w:val="24"/>
          <w:lang w:eastAsia="pl-PL"/>
        </w:rPr>
        <w:t>Univerzita</w:t>
      </w:r>
      <w:proofErr w:type="spellEnd"/>
      <w:r w:rsidRPr="00657928">
        <w:rPr>
          <w:rFonts w:eastAsia="Times New Roman" w:cstheme="minorHAnsi"/>
          <w:sz w:val="24"/>
          <w:szCs w:val="24"/>
          <w:lang w:eastAsia="pl-PL"/>
        </w:rPr>
        <w:t xml:space="preserve"> v </w:t>
      </w:r>
      <w:proofErr w:type="spellStart"/>
      <w:r w:rsidRPr="00657928">
        <w:rPr>
          <w:rFonts w:eastAsia="Times New Roman" w:cstheme="minorHAnsi"/>
          <w:sz w:val="24"/>
          <w:szCs w:val="24"/>
          <w:lang w:eastAsia="pl-PL"/>
        </w:rPr>
        <w:t>Ružomberku</w:t>
      </w:r>
      <w:proofErr w:type="spellEnd"/>
      <w:r w:rsidRPr="00657928">
        <w:rPr>
          <w:rFonts w:eastAsia="Times New Roman" w:cstheme="minorHAnsi"/>
          <w:sz w:val="24"/>
          <w:szCs w:val="24"/>
          <w:lang w:eastAsia="pl-PL"/>
        </w:rPr>
        <w:t>)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7928">
        <w:rPr>
          <w:rFonts w:eastAsia="Times New Roman" w:cstheme="minorHAnsi"/>
          <w:sz w:val="24"/>
          <w:szCs w:val="24"/>
          <w:lang w:eastAsia="pl-PL"/>
        </w:rPr>
        <w:t xml:space="preserve">ks. prof. dr hab. Andrzej Gretkowski (Wyższa Szkoła Pedagogiczna im. Janusza Korczaka 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7928">
        <w:rPr>
          <w:rFonts w:eastAsia="Times New Roman" w:cstheme="minorHAnsi"/>
          <w:sz w:val="24"/>
          <w:szCs w:val="24"/>
          <w:lang w:eastAsia="pl-PL"/>
        </w:rPr>
        <w:t>w Warszawie)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7928">
        <w:rPr>
          <w:rFonts w:eastAsia="Times New Roman" w:cstheme="minorHAnsi"/>
          <w:sz w:val="24"/>
          <w:szCs w:val="24"/>
          <w:lang w:eastAsia="pl-PL"/>
        </w:rPr>
        <w:t xml:space="preserve">dr hab. Lydia </w:t>
      </w:r>
      <w:proofErr w:type="spellStart"/>
      <w:r w:rsidRPr="00657928">
        <w:rPr>
          <w:rFonts w:eastAsia="Times New Roman" w:cstheme="minorHAnsi"/>
          <w:sz w:val="24"/>
          <w:szCs w:val="24"/>
          <w:lang w:eastAsia="pl-PL"/>
        </w:rPr>
        <w:t>Lehoczka</w:t>
      </w:r>
      <w:proofErr w:type="spellEnd"/>
      <w:r w:rsidRPr="00657928">
        <w:rPr>
          <w:rFonts w:eastAsia="Times New Roman" w:cstheme="minorHAnsi"/>
          <w:sz w:val="24"/>
          <w:szCs w:val="24"/>
          <w:lang w:eastAsia="pl-PL"/>
        </w:rPr>
        <w:t>, prof. UP (Uniwersytet Konstantyna Filozofa w Nitrze)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7928">
        <w:rPr>
          <w:rFonts w:eastAsia="Times New Roman" w:cstheme="minorHAnsi"/>
          <w:sz w:val="24"/>
          <w:szCs w:val="24"/>
          <w:lang w:eastAsia="pl-PL"/>
        </w:rPr>
        <w:t xml:space="preserve">dr hab. Małgorzata Duda, prof. UPJPII, (Uniwersytet Papieski Jana Pawła II, Kraków) 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7928">
        <w:rPr>
          <w:rFonts w:eastAsia="Times New Roman" w:cstheme="minorHAnsi"/>
          <w:sz w:val="24"/>
          <w:szCs w:val="24"/>
          <w:lang w:eastAsia="pl-PL"/>
        </w:rPr>
        <w:t xml:space="preserve">dr hab. Barbara </w:t>
      </w:r>
      <w:proofErr w:type="spellStart"/>
      <w:r w:rsidRPr="00657928">
        <w:rPr>
          <w:rFonts w:eastAsia="Times New Roman" w:cstheme="minorHAnsi"/>
          <w:sz w:val="24"/>
          <w:szCs w:val="24"/>
          <w:lang w:eastAsia="pl-PL"/>
        </w:rPr>
        <w:t>Skałbania</w:t>
      </w:r>
      <w:proofErr w:type="spellEnd"/>
      <w:r w:rsidRPr="00657928">
        <w:rPr>
          <w:rFonts w:eastAsia="Times New Roman" w:cstheme="minorHAnsi"/>
          <w:sz w:val="24"/>
          <w:szCs w:val="24"/>
          <w:lang w:eastAsia="pl-PL"/>
        </w:rPr>
        <w:t>, prof. UJK (Uniwersytet Jana Kochanowskiego w Kielcach)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7928">
        <w:rPr>
          <w:rFonts w:eastAsia="Times New Roman" w:cstheme="minorHAnsi"/>
          <w:sz w:val="24"/>
          <w:szCs w:val="24"/>
          <w:lang w:eastAsia="pl-PL"/>
        </w:rPr>
        <w:t xml:space="preserve">ks. dr hab. Sławomir </w:t>
      </w:r>
      <w:proofErr w:type="spellStart"/>
      <w:r w:rsidRPr="00657928">
        <w:rPr>
          <w:rFonts w:eastAsia="Times New Roman" w:cstheme="minorHAnsi"/>
          <w:sz w:val="24"/>
          <w:szCs w:val="24"/>
          <w:lang w:eastAsia="pl-PL"/>
        </w:rPr>
        <w:t>Chrost</w:t>
      </w:r>
      <w:proofErr w:type="spellEnd"/>
      <w:r w:rsidRPr="00657928">
        <w:rPr>
          <w:rFonts w:eastAsia="Times New Roman" w:cstheme="minorHAnsi"/>
          <w:sz w:val="24"/>
          <w:szCs w:val="24"/>
          <w:lang w:eastAsia="pl-PL"/>
        </w:rPr>
        <w:t>, prof. UJK (Uniwersytet Jana Kochanowskiego w Kielcach)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7928">
        <w:rPr>
          <w:rFonts w:eastAsia="Times New Roman" w:cstheme="minorHAnsi"/>
          <w:sz w:val="24"/>
          <w:szCs w:val="24"/>
          <w:lang w:eastAsia="pl-PL"/>
        </w:rPr>
        <w:t xml:space="preserve">dr hab. Barbara Galas (Uniwersytet im. Kardynała Stefana Wyszyńskiego, Warszawa) 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7928">
        <w:rPr>
          <w:rFonts w:eastAsia="Times New Roman" w:cstheme="minorHAnsi"/>
          <w:sz w:val="24"/>
          <w:szCs w:val="24"/>
          <w:lang w:eastAsia="pl-PL"/>
        </w:rPr>
        <w:t xml:space="preserve">dr hab. Norbert Pikuła, prof. UP (Uniwersytet Pedagogiczny, Kraków) 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7928">
        <w:rPr>
          <w:rFonts w:eastAsia="Times New Roman" w:cstheme="minorHAnsi"/>
          <w:sz w:val="24"/>
          <w:szCs w:val="24"/>
          <w:lang w:eastAsia="pl-PL"/>
        </w:rPr>
        <w:t>dr hab. Ireneusz Świtała, prof. UP (Uniwersytet Pedagogiczny, Kraków)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7928">
        <w:rPr>
          <w:rFonts w:eastAsia="Times New Roman" w:cstheme="minorHAnsi"/>
          <w:sz w:val="24"/>
          <w:szCs w:val="24"/>
          <w:lang w:eastAsia="pl-PL"/>
        </w:rPr>
        <w:t>dr hab. Barbara Nowak, prof. UP (Uniwersytet Pedagogiczny, Kraków)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7928">
        <w:rPr>
          <w:rFonts w:eastAsia="Times New Roman" w:cstheme="minorHAnsi"/>
          <w:sz w:val="24"/>
          <w:szCs w:val="24"/>
          <w:lang w:eastAsia="pl-PL"/>
        </w:rPr>
        <w:t>dr hab. Marek Klimek, prof. UP (Uniwersytet Pedagogiczny, Kraków)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7928">
        <w:rPr>
          <w:rFonts w:eastAsia="Times New Roman" w:cstheme="minorHAnsi"/>
          <w:sz w:val="24"/>
          <w:szCs w:val="24"/>
          <w:lang w:eastAsia="pl-PL"/>
        </w:rPr>
        <w:t xml:space="preserve">dr hab. </w:t>
      </w:r>
      <w:proofErr w:type="spellStart"/>
      <w:r w:rsidRPr="00657928">
        <w:rPr>
          <w:rFonts w:eastAsia="Times New Roman" w:cstheme="minorHAnsi"/>
          <w:sz w:val="24"/>
          <w:szCs w:val="24"/>
          <w:lang w:eastAsia="pl-PL"/>
        </w:rPr>
        <w:t>Liudmyla</w:t>
      </w:r>
      <w:proofErr w:type="spellEnd"/>
      <w:r w:rsidRPr="00657928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57928">
        <w:rPr>
          <w:rFonts w:eastAsia="Times New Roman" w:cstheme="minorHAnsi"/>
          <w:sz w:val="24"/>
          <w:szCs w:val="24"/>
          <w:lang w:eastAsia="pl-PL"/>
        </w:rPr>
        <w:t>Kryvachuk</w:t>
      </w:r>
      <w:proofErr w:type="spellEnd"/>
      <w:r w:rsidRPr="00657928">
        <w:rPr>
          <w:rFonts w:eastAsia="Times New Roman" w:cstheme="minorHAnsi"/>
          <w:sz w:val="24"/>
          <w:szCs w:val="24"/>
          <w:lang w:eastAsia="pl-PL"/>
        </w:rPr>
        <w:t>, prof. UP (Uniwersytet Pedagogiczny, Kraków)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657928">
        <w:rPr>
          <w:rFonts w:eastAsia="Times New Roman" w:cstheme="minorHAnsi"/>
          <w:sz w:val="24"/>
          <w:szCs w:val="24"/>
          <w:lang w:eastAsia="pl-PL"/>
        </w:rPr>
        <w:t>doc</w:t>
      </w:r>
      <w:proofErr w:type="spellEnd"/>
      <w:r w:rsidRPr="00657928">
        <w:rPr>
          <w:rFonts w:eastAsia="Times New Roman" w:cstheme="minorHAnsi"/>
          <w:sz w:val="24"/>
          <w:szCs w:val="24"/>
          <w:lang w:eastAsia="pl-PL"/>
        </w:rPr>
        <w:t xml:space="preserve"> dr. Miroslav </w:t>
      </w:r>
      <w:proofErr w:type="spellStart"/>
      <w:r w:rsidRPr="00657928">
        <w:rPr>
          <w:rFonts w:eastAsia="Times New Roman" w:cstheme="minorHAnsi"/>
          <w:sz w:val="24"/>
          <w:szCs w:val="24"/>
          <w:lang w:eastAsia="pl-PL"/>
        </w:rPr>
        <w:t>Gejdos</w:t>
      </w:r>
      <w:proofErr w:type="spellEnd"/>
      <w:r w:rsidRPr="00657928">
        <w:rPr>
          <w:rFonts w:eastAsia="Times New Roman" w:cstheme="minorHAnsi"/>
          <w:sz w:val="24"/>
          <w:szCs w:val="24"/>
          <w:lang w:eastAsia="pl-PL"/>
        </w:rPr>
        <w:t xml:space="preserve"> (Katolicki Uniwersytet Rużomberok)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657928">
        <w:rPr>
          <w:rFonts w:eastAsia="Times New Roman" w:cstheme="minorHAnsi"/>
          <w:sz w:val="24"/>
          <w:szCs w:val="24"/>
          <w:lang w:val="en-US" w:eastAsia="pl-PL"/>
        </w:rPr>
        <w:t xml:space="preserve">doc. </w:t>
      </w:r>
      <w:proofErr w:type="spellStart"/>
      <w:r w:rsidRPr="00657928">
        <w:rPr>
          <w:rFonts w:eastAsia="Times New Roman" w:cstheme="minorHAnsi"/>
          <w:sz w:val="24"/>
          <w:szCs w:val="24"/>
          <w:lang w:val="en-US" w:eastAsia="pl-PL"/>
        </w:rPr>
        <w:t>dr</w:t>
      </w:r>
      <w:proofErr w:type="spellEnd"/>
      <w:r w:rsidRPr="00657928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657928">
        <w:rPr>
          <w:rFonts w:eastAsia="Times New Roman" w:cstheme="minorHAnsi"/>
          <w:sz w:val="24"/>
          <w:szCs w:val="24"/>
          <w:lang w:val="en-US" w:eastAsia="pl-PL"/>
        </w:rPr>
        <w:t>Jirii</w:t>
      </w:r>
      <w:proofErr w:type="spellEnd"/>
      <w:r w:rsidRPr="00657928">
        <w:rPr>
          <w:rFonts w:eastAsia="Times New Roman" w:cstheme="minorHAnsi"/>
          <w:sz w:val="24"/>
          <w:szCs w:val="24"/>
          <w:lang w:val="en-US" w:eastAsia="pl-PL"/>
        </w:rPr>
        <w:t xml:space="preserve"> Prokop (Charles University in Prague, </w:t>
      </w:r>
      <w:proofErr w:type="spellStart"/>
      <w:r w:rsidRPr="00657928">
        <w:rPr>
          <w:rFonts w:eastAsia="Times New Roman" w:cstheme="minorHAnsi"/>
          <w:sz w:val="24"/>
          <w:szCs w:val="24"/>
          <w:lang w:val="en-US" w:eastAsia="pl-PL"/>
        </w:rPr>
        <w:t>Czechy</w:t>
      </w:r>
      <w:proofErr w:type="spellEnd"/>
      <w:r w:rsidRPr="00657928">
        <w:rPr>
          <w:rFonts w:eastAsia="Times New Roman" w:cstheme="minorHAnsi"/>
          <w:sz w:val="24"/>
          <w:szCs w:val="24"/>
          <w:lang w:val="en-US" w:eastAsia="pl-PL"/>
        </w:rPr>
        <w:t xml:space="preserve">) 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57928">
        <w:rPr>
          <w:rFonts w:eastAsia="Times New Roman" w:cstheme="minorHAnsi"/>
          <w:b/>
          <w:sz w:val="24"/>
          <w:szCs w:val="24"/>
          <w:lang w:eastAsia="pl-PL"/>
        </w:rPr>
        <w:t xml:space="preserve">KOMITET ORGANIZACYJNY KONFERENCJI: 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7928">
        <w:rPr>
          <w:rFonts w:eastAsia="Times New Roman" w:cstheme="minorHAnsi"/>
          <w:sz w:val="24"/>
          <w:szCs w:val="24"/>
          <w:lang w:eastAsia="pl-PL"/>
        </w:rPr>
        <w:t xml:space="preserve">dr hab. Dariusz Adamczyk, prof. UP - przewodniczący 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7928">
        <w:rPr>
          <w:rFonts w:eastAsia="Times New Roman" w:cstheme="minorHAnsi"/>
          <w:sz w:val="24"/>
          <w:szCs w:val="24"/>
          <w:lang w:eastAsia="pl-PL"/>
        </w:rPr>
        <w:t>dr Marek Banach – zastępca przewodniczącego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7928">
        <w:rPr>
          <w:rFonts w:eastAsia="Times New Roman" w:cstheme="minorHAnsi"/>
          <w:sz w:val="24"/>
          <w:szCs w:val="24"/>
          <w:lang w:eastAsia="pl-PL"/>
        </w:rPr>
        <w:t xml:space="preserve">dr Sylwester </w:t>
      </w:r>
      <w:proofErr w:type="spellStart"/>
      <w:r w:rsidRPr="00657928">
        <w:rPr>
          <w:rFonts w:eastAsia="Times New Roman" w:cstheme="minorHAnsi"/>
          <w:sz w:val="24"/>
          <w:szCs w:val="24"/>
          <w:lang w:eastAsia="pl-PL"/>
        </w:rPr>
        <w:t>Bębas</w:t>
      </w:r>
      <w:proofErr w:type="spellEnd"/>
      <w:r w:rsidRPr="00657928">
        <w:rPr>
          <w:rFonts w:eastAsia="Times New Roman" w:cstheme="minorHAnsi"/>
          <w:sz w:val="24"/>
          <w:szCs w:val="24"/>
          <w:lang w:eastAsia="pl-PL"/>
        </w:rPr>
        <w:t xml:space="preserve"> – sekretarz</w:t>
      </w:r>
    </w:p>
    <w:p w:rsidR="00E07F3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7928">
        <w:rPr>
          <w:rFonts w:eastAsia="Times New Roman" w:cstheme="minorHAnsi"/>
          <w:sz w:val="24"/>
          <w:szCs w:val="24"/>
          <w:lang w:eastAsia="pl-PL"/>
        </w:rPr>
        <w:t>dr Józefa Matejek</w:t>
      </w:r>
    </w:p>
    <w:p w:rsidR="00657928" w:rsidRPr="001E46A5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mgr Marta Iwińska</w:t>
      </w:r>
    </w:p>
    <w:p w:rsidR="000B7F2F" w:rsidRPr="00A74370" w:rsidRDefault="000B7F2F" w:rsidP="009E6AF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57928">
        <w:rPr>
          <w:rFonts w:eastAsia="Times New Roman" w:cstheme="minorHAnsi"/>
          <w:b/>
          <w:sz w:val="24"/>
          <w:szCs w:val="24"/>
          <w:lang w:eastAsia="pl-PL"/>
        </w:rPr>
        <w:t xml:space="preserve">CELEM KONFERENCJI JEST: 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657928">
        <w:rPr>
          <w:rFonts w:eastAsia="Times New Roman" w:cstheme="minorHAnsi"/>
          <w:sz w:val="24"/>
          <w:szCs w:val="24"/>
          <w:lang w:eastAsia="pl-PL"/>
        </w:rPr>
        <w:t xml:space="preserve">dyskusja nad problemami związanymi z określeniem zadań, potrzeb i oczekiwań </w:t>
      </w:r>
      <w:r w:rsidR="002034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325E3">
        <w:rPr>
          <w:rFonts w:eastAsia="Times New Roman" w:cstheme="minorHAnsi"/>
          <w:sz w:val="24"/>
          <w:szCs w:val="24"/>
          <w:lang w:eastAsia="pl-PL"/>
        </w:rPr>
        <w:t xml:space="preserve">                               </w:t>
      </w:r>
      <w:r w:rsidRPr="00657928">
        <w:rPr>
          <w:rFonts w:eastAsia="Times New Roman" w:cstheme="minorHAnsi"/>
          <w:sz w:val="24"/>
          <w:szCs w:val="24"/>
          <w:lang w:eastAsia="pl-PL"/>
        </w:rPr>
        <w:t xml:space="preserve">w obszarze profilaktyki i wsparcia społecznego w perspektywie teoretycznej (naukowej) </w:t>
      </w:r>
      <w:r w:rsidR="00A325E3">
        <w:rPr>
          <w:rFonts w:eastAsia="Times New Roman" w:cstheme="minorHAnsi"/>
          <w:sz w:val="24"/>
          <w:szCs w:val="24"/>
          <w:lang w:eastAsia="pl-PL"/>
        </w:rPr>
        <w:t xml:space="preserve">                    </w:t>
      </w:r>
      <w:r w:rsidRPr="00657928">
        <w:rPr>
          <w:rFonts w:eastAsia="Times New Roman" w:cstheme="minorHAnsi"/>
          <w:sz w:val="24"/>
          <w:szCs w:val="24"/>
          <w:lang w:eastAsia="pl-PL"/>
        </w:rPr>
        <w:t>i praktycznej;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657928">
        <w:rPr>
          <w:rFonts w:eastAsia="Times New Roman" w:cstheme="minorHAnsi"/>
          <w:sz w:val="24"/>
          <w:szCs w:val="24"/>
          <w:lang w:eastAsia="pl-PL"/>
        </w:rPr>
        <w:t xml:space="preserve">wymiana poglądów dotyczących formułowania, definiowania </w:t>
      </w:r>
      <w:r w:rsidR="002034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57928">
        <w:rPr>
          <w:rFonts w:eastAsia="Times New Roman" w:cstheme="minorHAnsi"/>
          <w:sz w:val="24"/>
          <w:szCs w:val="24"/>
          <w:lang w:eastAsia="pl-PL"/>
        </w:rPr>
        <w:t>i identyfikowania problemów związanych z profilaktyką i wsparciem w środowisku lokalnym;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657928">
        <w:rPr>
          <w:rFonts w:eastAsia="Times New Roman" w:cstheme="minorHAnsi"/>
          <w:sz w:val="24"/>
          <w:szCs w:val="24"/>
          <w:lang w:eastAsia="pl-PL"/>
        </w:rPr>
        <w:t xml:space="preserve">przedstawienie różnych instytucji działających na rzecz pomocy społecznej; 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657928">
        <w:rPr>
          <w:rFonts w:eastAsia="Times New Roman" w:cstheme="minorHAnsi"/>
          <w:sz w:val="24"/>
          <w:szCs w:val="24"/>
          <w:lang w:eastAsia="pl-PL"/>
        </w:rPr>
        <w:t xml:space="preserve">wymiana doświadczeń praktycznych związanych z realizacją działań profilaktycznych </w:t>
      </w:r>
      <w:r w:rsidR="00A325E3">
        <w:rPr>
          <w:rFonts w:eastAsia="Times New Roman" w:cstheme="minorHAnsi"/>
          <w:sz w:val="24"/>
          <w:szCs w:val="24"/>
          <w:lang w:eastAsia="pl-PL"/>
        </w:rPr>
        <w:t xml:space="preserve">                       </w:t>
      </w:r>
      <w:r w:rsidRPr="00657928">
        <w:rPr>
          <w:rFonts w:eastAsia="Times New Roman" w:cstheme="minorHAnsi"/>
          <w:sz w:val="24"/>
          <w:szCs w:val="24"/>
          <w:lang w:eastAsia="pl-PL"/>
        </w:rPr>
        <w:t>i pomocowych dla różnych środowisk beneficjentów;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657928">
        <w:rPr>
          <w:rFonts w:eastAsia="Times New Roman" w:cstheme="minorHAnsi"/>
          <w:sz w:val="24"/>
          <w:szCs w:val="24"/>
          <w:lang w:eastAsia="pl-PL"/>
        </w:rPr>
        <w:t>przedstawienie specyfiki funkcjonowania instytucji państwowych i organizacji pozarządowych w kontekście skutecznej realizacji celów w profilaktyce i pomocy społecznej.</w:t>
      </w:r>
    </w:p>
    <w:p w:rsidR="00657928" w:rsidRDefault="00657928" w:rsidP="0065792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57928">
        <w:rPr>
          <w:rFonts w:eastAsia="Times New Roman" w:cstheme="minorHAnsi"/>
          <w:b/>
          <w:sz w:val="24"/>
          <w:szCs w:val="24"/>
          <w:lang w:eastAsia="pl-PL"/>
        </w:rPr>
        <w:t xml:space="preserve">UCZESTNICY KONFERENCJI 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7928">
        <w:rPr>
          <w:rFonts w:eastAsia="Times New Roman" w:cstheme="minorHAnsi"/>
          <w:sz w:val="24"/>
          <w:szCs w:val="24"/>
          <w:lang w:eastAsia="pl-PL"/>
        </w:rPr>
        <w:t>Do udziału w konferencji zapraszamy: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657928">
        <w:rPr>
          <w:rFonts w:eastAsia="Times New Roman" w:cstheme="minorHAnsi"/>
          <w:sz w:val="24"/>
          <w:szCs w:val="24"/>
          <w:lang w:eastAsia="pl-PL"/>
        </w:rPr>
        <w:t xml:space="preserve">przedstawicieli środowiska akademickiego zajmujących się problematyką profilaktyki </w:t>
      </w:r>
      <w:r w:rsidR="00A325E3">
        <w:rPr>
          <w:rFonts w:eastAsia="Times New Roman" w:cstheme="minorHAnsi"/>
          <w:sz w:val="24"/>
          <w:szCs w:val="24"/>
          <w:lang w:eastAsia="pl-PL"/>
        </w:rPr>
        <w:t xml:space="preserve">                       </w:t>
      </w:r>
      <w:r w:rsidRPr="00657928">
        <w:rPr>
          <w:rFonts w:eastAsia="Times New Roman" w:cstheme="minorHAnsi"/>
          <w:sz w:val="24"/>
          <w:szCs w:val="24"/>
          <w:lang w:eastAsia="pl-PL"/>
        </w:rPr>
        <w:t>i wsparcia społecznego;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657928">
        <w:rPr>
          <w:rFonts w:eastAsia="Times New Roman" w:cstheme="minorHAnsi"/>
          <w:sz w:val="24"/>
          <w:szCs w:val="24"/>
          <w:lang w:eastAsia="pl-PL"/>
        </w:rPr>
        <w:t xml:space="preserve">pracowników sektora pomocy społecznej; 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657928">
        <w:rPr>
          <w:rFonts w:eastAsia="Times New Roman" w:cstheme="minorHAnsi"/>
          <w:sz w:val="24"/>
          <w:szCs w:val="24"/>
          <w:lang w:eastAsia="pl-PL"/>
        </w:rPr>
        <w:t>pracowników socjalnych, psychologów, pedagogów, terapeutów, pracowników medycznych, kuratorów sądowych;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657928">
        <w:rPr>
          <w:rFonts w:eastAsia="Times New Roman" w:cstheme="minorHAnsi"/>
          <w:sz w:val="24"/>
          <w:szCs w:val="24"/>
          <w:lang w:eastAsia="pl-PL"/>
        </w:rPr>
        <w:t xml:space="preserve">przedstawicieli organizacji pozarządowych mogących podzielić się swoimi doświadczeniami, propozycjami rozwiązań problemów będących przedmiotem obrad konferencyjnych. 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57928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PROBLEMATYKA KONFERENCJI 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7928">
        <w:rPr>
          <w:rFonts w:eastAsia="Times New Roman" w:cstheme="minorHAnsi"/>
          <w:sz w:val="24"/>
          <w:szCs w:val="24"/>
          <w:lang w:eastAsia="pl-PL"/>
        </w:rPr>
        <w:t>Konferencja obejmuje następujące obszary tematyczne: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7928">
        <w:rPr>
          <w:rFonts w:eastAsia="Times New Roman" w:cstheme="minorHAnsi"/>
          <w:sz w:val="24"/>
          <w:szCs w:val="24"/>
          <w:lang w:eastAsia="pl-PL"/>
        </w:rPr>
        <w:t>1.</w:t>
      </w:r>
      <w:r w:rsidRPr="00657928">
        <w:rPr>
          <w:rFonts w:eastAsia="Times New Roman" w:cstheme="minorHAnsi"/>
          <w:sz w:val="24"/>
          <w:szCs w:val="24"/>
          <w:lang w:eastAsia="pl-PL"/>
        </w:rPr>
        <w:tab/>
        <w:t xml:space="preserve">Teoretyczna i praktyczna perspektywa problemów związanych z określeniem zadań, potrzeb i oczekiwań profilaktyki i wsparcia społecznego; 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7928">
        <w:rPr>
          <w:rFonts w:eastAsia="Times New Roman" w:cstheme="minorHAnsi"/>
          <w:sz w:val="24"/>
          <w:szCs w:val="24"/>
          <w:lang w:eastAsia="pl-PL"/>
        </w:rPr>
        <w:t>2.</w:t>
      </w:r>
      <w:r w:rsidRPr="00657928">
        <w:rPr>
          <w:rFonts w:eastAsia="Times New Roman" w:cstheme="minorHAnsi"/>
          <w:sz w:val="24"/>
          <w:szCs w:val="24"/>
          <w:lang w:eastAsia="pl-PL"/>
        </w:rPr>
        <w:tab/>
        <w:t xml:space="preserve">Identyfikacja działań w zakresie profilaktyki i wsparcia społecznego; 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7928">
        <w:rPr>
          <w:rFonts w:eastAsia="Times New Roman" w:cstheme="minorHAnsi"/>
          <w:sz w:val="24"/>
          <w:szCs w:val="24"/>
          <w:lang w:eastAsia="pl-PL"/>
        </w:rPr>
        <w:t>3.</w:t>
      </w:r>
      <w:r w:rsidRPr="00657928">
        <w:rPr>
          <w:rFonts w:eastAsia="Times New Roman" w:cstheme="minorHAnsi"/>
          <w:sz w:val="24"/>
          <w:szCs w:val="24"/>
          <w:lang w:eastAsia="pl-PL"/>
        </w:rPr>
        <w:tab/>
        <w:t xml:space="preserve">Problemy społeczeństwa konsumenckiego w świetle aktualnych wyzwań </w:t>
      </w:r>
      <w:r w:rsidR="002034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325E3">
        <w:rPr>
          <w:rFonts w:eastAsia="Times New Roman" w:cstheme="minorHAnsi"/>
          <w:sz w:val="24"/>
          <w:szCs w:val="24"/>
          <w:lang w:eastAsia="pl-PL"/>
        </w:rPr>
        <w:t xml:space="preserve">                                  </w:t>
      </w:r>
      <w:r w:rsidRPr="00657928">
        <w:rPr>
          <w:rFonts w:eastAsia="Times New Roman" w:cstheme="minorHAnsi"/>
          <w:sz w:val="24"/>
          <w:szCs w:val="24"/>
          <w:lang w:eastAsia="pl-PL"/>
        </w:rPr>
        <w:t xml:space="preserve">i problemów społecznych; </w:t>
      </w:r>
    </w:p>
    <w:p w:rsidR="00657928" w:rsidRPr="00A325E3" w:rsidRDefault="00657928" w:rsidP="00657928">
      <w:pPr>
        <w:spacing w:after="0" w:line="240" w:lineRule="auto"/>
        <w:jc w:val="both"/>
        <w:rPr>
          <w:rFonts w:eastAsia="Times New Roman" w:cstheme="minorHAnsi"/>
          <w:vanish/>
          <w:sz w:val="24"/>
          <w:szCs w:val="24"/>
          <w:lang w:eastAsia="pl-PL"/>
          <w:specVanish/>
        </w:rPr>
      </w:pPr>
      <w:r w:rsidRPr="00657928">
        <w:rPr>
          <w:rFonts w:eastAsia="Times New Roman" w:cstheme="minorHAnsi"/>
          <w:sz w:val="24"/>
          <w:szCs w:val="24"/>
          <w:lang w:eastAsia="pl-PL"/>
        </w:rPr>
        <w:t>4.</w:t>
      </w:r>
      <w:r w:rsidRPr="00657928">
        <w:rPr>
          <w:rFonts w:eastAsia="Times New Roman" w:cstheme="minorHAnsi"/>
          <w:sz w:val="24"/>
          <w:szCs w:val="24"/>
          <w:lang w:eastAsia="pl-PL"/>
        </w:rPr>
        <w:tab/>
        <w:t>Problematyka współpracy instytucji realizu</w:t>
      </w:r>
      <w:r w:rsidR="00A325E3">
        <w:rPr>
          <w:rFonts w:eastAsia="Times New Roman" w:cstheme="minorHAnsi"/>
          <w:sz w:val="24"/>
          <w:szCs w:val="24"/>
          <w:lang w:eastAsia="pl-PL"/>
        </w:rPr>
        <w:t xml:space="preserve">jących działania profilaktyczne </w:t>
      </w:r>
      <w:r w:rsidR="00A325E3">
        <w:rPr>
          <w:rFonts w:eastAsia="Times New Roman" w:cstheme="minorHAnsi"/>
          <w:sz w:val="24"/>
          <w:szCs w:val="24"/>
          <w:lang w:eastAsia="pl-PL"/>
        </w:rPr>
        <w:br/>
      </w:r>
      <w:r w:rsidRPr="00657928">
        <w:rPr>
          <w:rFonts w:eastAsia="Times New Roman" w:cstheme="minorHAnsi"/>
          <w:sz w:val="24"/>
          <w:szCs w:val="24"/>
          <w:lang w:eastAsia="pl-PL"/>
        </w:rPr>
        <w:t>i</w:t>
      </w:r>
      <w:r w:rsidR="00A325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57928">
        <w:rPr>
          <w:rFonts w:eastAsia="Times New Roman" w:cstheme="minorHAnsi"/>
          <w:sz w:val="24"/>
          <w:szCs w:val="24"/>
          <w:lang w:eastAsia="pl-PL"/>
        </w:rPr>
        <w:t>pomocowe w środowisku lokalnym;</w:t>
      </w:r>
    </w:p>
    <w:p w:rsidR="0034178C" w:rsidRDefault="00A325E3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E6AF2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7928">
        <w:rPr>
          <w:rFonts w:eastAsia="Times New Roman" w:cstheme="minorHAnsi"/>
          <w:sz w:val="24"/>
          <w:szCs w:val="24"/>
          <w:lang w:eastAsia="pl-PL"/>
        </w:rPr>
        <w:t>5.</w:t>
      </w:r>
      <w:r w:rsidRPr="00657928">
        <w:rPr>
          <w:rFonts w:eastAsia="Times New Roman" w:cstheme="minorHAnsi"/>
          <w:sz w:val="24"/>
          <w:szCs w:val="24"/>
          <w:lang w:eastAsia="pl-PL"/>
        </w:rPr>
        <w:tab/>
        <w:t>Działalność organizacji państwowych i pozarządowych na rzecz beneficjentów działań profilaktycznych i wsparcia społecznego.</w:t>
      </w:r>
    </w:p>
    <w:p w:rsidR="00657928" w:rsidRPr="00657928" w:rsidRDefault="00657928" w:rsidP="009D345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57928">
        <w:rPr>
          <w:rFonts w:eastAsia="Times New Roman" w:cstheme="minorHAnsi"/>
          <w:b/>
          <w:sz w:val="24"/>
          <w:szCs w:val="24"/>
          <w:lang w:eastAsia="pl-PL"/>
        </w:rPr>
        <w:t xml:space="preserve">TERMIN I MIEJSCE KONFERENCJI </w:t>
      </w:r>
    </w:p>
    <w:p w:rsidR="00657928" w:rsidRPr="00657928" w:rsidRDefault="00657928" w:rsidP="0065792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7928">
        <w:rPr>
          <w:rFonts w:eastAsia="Times New Roman" w:cstheme="minorHAnsi"/>
          <w:sz w:val="24"/>
          <w:szCs w:val="24"/>
          <w:lang w:eastAsia="pl-PL"/>
        </w:rPr>
        <w:t>KO</w:t>
      </w:r>
      <w:r>
        <w:rPr>
          <w:rFonts w:eastAsia="Times New Roman" w:cstheme="minorHAnsi"/>
          <w:sz w:val="24"/>
          <w:szCs w:val="24"/>
          <w:lang w:eastAsia="pl-PL"/>
        </w:rPr>
        <w:t>NFERENCJA odbędzie się w dniu 22 kwietnia 2020 roku</w:t>
      </w:r>
      <w:r w:rsidRPr="00657928">
        <w:rPr>
          <w:rFonts w:eastAsia="Times New Roman" w:cstheme="minorHAnsi"/>
          <w:sz w:val="24"/>
          <w:szCs w:val="24"/>
          <w:lang w:eastAsia="pl-PL"/>
        </w:rPr>
        <w:t xml:space="preserve"> w Instytucie </w:t>
      </w:r>
      <w:r>
        <w:rPr>
          <w:rFonts w:eastAsia="Times New Roman" w:cstheme="minorHAnsi"/>
          <w:sz w:val="24"/>
          <w:szCs w:val="24"/>
          <w:lang w:eastAsia="pl-PL"/>
        </w:rPr>
        <w:t xml:space="preserve">Spraw Społecznych </w:t>
      </w:r>
      <w:r w:rsidRPr="00657928">
        <w:rPr>
          <w:rFonts w:eastAsia="Times New Roman" w:cstheme="minorHAnsi"/>
          <w:sz w:val="24"/>
          <w:szCs w:val="24"/>
          <w:lang w:eastAsia="pl-PL"/>
        </w:rPr>
        <w:t>Uniwersytetu Pedagogicznego im. Komisji</w:t>
      </w:r>
      <w:r>
        <w:rPr>
          <w:rFonts w:eastAsia="Times New Roman" w:cstheme="minorHAnsi"/>
          <w:sz w:val="24"/>
          <w:szCs w:val="24"/>
          <w:lang w:eastAsia="pl-PL"/>
        </w:rPr>
        <w:t xml:space="preserve"> Edukacji Narodowej w Krakowie, adres: Kraków, os. Stalowe 17.  Początek konferencji 22 kwietnia 2020</w:t>
      </w:r>
      <w:r w:rsidRPr="00657928">
        <w:rPr>
          <w:rFonts w:eastAsia="Times New Roman" w:cstheme="minorHAnsi"/>
          <w:sz w:val="24"/>
          <w:szCs w:val="24"/>
          <w:lang w:eastAsia="pl-PL"/>
        </w:rPr>
        <w:t xml:space="preserve"> roku o godzinie 10.00. </w:t>
      </w:r>
    </w:p>
    <w:p w:rsidR="00657928" w:rsidRDefault="00657928" w:rsidP="0065792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0203D4" w:rsidRPr="00657928" w:rsidRDefault="00657928" w:rsidP="009E6AF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57928">
        <w:rPr>
          <w:rFonts w:eastAsia="Times New Roman" w:cstheme="minorHAnsi"/>
          <w:b/>
          <w:sz w:val="24"/>
          <w:szCs w:val="24"/>
          <w:lang w:eastAsia="pl-PL"/>
        </w:rPr>
        <w:t>ADRES KORESPONDENCYJNY I TERMINY:</w:t>
      </w:r>
    </w:p>
    <w:p w:rsidR="009E6AF2" w:rsidRPr="00657928" w:rsidRDefault="000203D4" w:rsidP="009E6AF2">
      <w:pPr>
        <w:spacing w:after="0" w:line="240" w:lineRule="auto"/>
        <w:jc w:val="both"/>
        <w:rPr>
          <w:b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>Zgłoszenia uczestnictwa w konferencji (na po</w:t>
      </w:r>
      <w:r w:rsidR="009E6AF2" w:rsidRPr="00A74370">
        <w:rPr>
          <w:rFonts w:eastAsia="Times New Roman" w:cstheme="minorHAnsi"/>
          <w:sz w:val="24"/>
          <w:szCs w:val="24"/>
          <w:lang w:eastAsia="pl-PL"/>
        </w:rPr>
        <w:t>dstawie wypełnionej</w:t>
      </w:r>
      <w:r w:rsidRPr="00A74370">
        <w:rPr>
          <w:rFonts w:eastAsia="Times New Roman" w:cstheme="minorHAnsi"/>
          <w:sz w:val="24"/>
          <w:szCs w:val="24"/>
          <w:lang w:eastAsia="pl-PL"/>
        </w:rPr>
        <w:t xml:space="preserve"> karty zgłoszenia uczestnictwa) prosimy przesłać – </w:t>
      </w:r>
      <w:r w:rsidR="009E6AF2" w:rsidRPr="00A74370">
        <w:rPr>
          <w:rFonts w:eastAsia="Times New Roman" w:cstheme="minorHAnsi"/>
          <w:b/>
          <w:sz w:val="24"/>
          <w:szCs w:val="24"/>
          <w:lang w:eastAsia="pl-PL"/>
        </w:rPr>
        <w:t>do dnia</w:t>
      </w:r>
      <w:r w:rsidR="00657928">
        <w:rPr>
          <w:rFonts w:eastAsia="Times New Roman" w:cstheme="minorHAnsi"/>
          <w:b/>
          <w:sz w:val="24"/>
          <w:szCs w:val="24"/>
          <w:lang w:eastAsia="pl-PL"/>
        </w:rPr>
        <w:t xml:space="preserve"> 10.03.2020</w:t>
      </w:r>
      <w:r w:rsidRPr="00A74370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="009E6AF2" w:rsidRPr="00A7437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9E6AF2" w:rsidRPr="00A74370">
        <w:rPr>
          <w:rFonts w:eastAsia="Times New Roman" w:cstheme="minorHAnsi"/>
          <w:sz w:val="24"/>
          <w:szCs w:val="24"/>
          <w:lang w:eastAsia="pl-PL"/>
        </w:rPr>
        <w:t>droga e-mailową</w:t>
      </w:r>
      <w:r w:rsidR="009E6AF2" w:rsidRPr="00A7437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9E6AF2" w:rsidRPr="00A74370">
        <w:rPr>
          <w:rFonts w:eastAsia="Times New Roman" w:cstheme="minorHAnsi"/>
          <w:sz w:val="24"/>
          <w:szCs w:val="24"/>
          <w:lang w:eastAsia="pl-PL"/>
        </w:rPr>
        <w:t xml:space="preserve">na adres </w:t>
      </w:r>
      <w:r w:rsidR="00657928" w:rsidRPr="00203410">
        <w:rPr>
          <w:b/>
          <w:sz w:val="24"/>
          <w:szCs w:val="24"/>
        </w:rPr>
        <w:t>profilaktyka2017@wp.pl</w:t>
      </w:r>
      <w:r w:rsidR="00657928" w:rsidRPr="00657928">
        <w:rPr>
          <w:b/>
        </w:rPr>
        <w:t xml:space="preserve">  </w:t>
      </w:r>
    </w:p>
    <w:p w:rsidR="00657928" w:rsidRPr="00A74370" w:rsidRDefault="00657928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203D4" w:rsidRPr="00A74370" w:rsidRDefault="00E5278C" w:rsidP="009E6AF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PUBLIKACJA, </w:t>
      </w:r>
      <w:r w:rsidR="00657928" w:rsidRPr="00A74370">
        <w:rPr>
          <w:rFonts w:eastAsia="Times New Roman" w:cstheme="minorHAnsi"/>
          <w:b/>
          <w:sz w:val="24"/>
          <w:szCs w:val="24"/>
          <w:lang w:eastAsia="pl-PL"/>
        </w:rPr>
        <w:t>WYMOGI REDAKCYJNE: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 xml:space="preserve">Warunkiem zakwalifikowania artykułu do druku </w:t>
      </w:r>
      <w:r w:rsidR="00E5278C">
        <w:rPr>
          <w:rFonts w:eastAsia="Times New Roman" w:cstheme="minorHAnsi"/>
          <w:sz w:val="24"/>
          <w:szCs w:val="24"/>
          <w:lang w:eastAsia="pl-PL"/>
        </w:rPr>
        <w:t xml:space="preserve">w monografii wydanej w wydawnictwie Uniwersytetu Pedagogicznego w Krakowie </w:t>
      </w:r>
      <w:r w:rsidR="00100DFB">
        <w:rPr>
          <w:rFonts w:eastAsia="Times New Roman" w:cstheme="minorHAnsi"/>
          <w:sz w:val="24"/>
          <w:szCs w:val="24"/>
          <w:lang w:eastAsia="pl-PL"/>
        </w:rPr>
        <w:t>jest uzyskanie pozytywnych</w:t>
      </w:r>
      <w:r w:rsidRPr="00A74370">
        <w:rPr>
          <w:rFonts w:eastAsia="Times New Roman" w:cstheme="minorHAnsi"/>
          <w:sz w:val="24"/>
          <w:szCs w:val="24"/>
          <w:lang w:eastAsia="pl-PL"/>
        </w:rPr>
        <w:t xml:space="preserve"> recenzji oraz spełnienie poniższych wymogów redakcyjnych: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 xml:space="preserve">- tekst artykułu nie powinien </w:t>
      </w:r>
      <w:r w:rsidR="000F2D04" w:rsidRPr="00A74370">
        <w:rPr>
          <w:rFonts w:eastAsia="Times New Roman" w:cstheme="minorHAnsi"/>
          <w:sz w:val="24"/>
          <w:szCs w:val="24"/>
          <w:lang w:eastAsia="pl-PL"/>
        </w:rPr>
        <w:t>przekraczać 1</w:t>
      </w:r>
      <w:r w:rsidRPr="00A74370">
        <w:rPr>
          <w:rFonts w:eastAsia="Times New Roman" w:cstheme="minorHAnsi"/>
          <w:sz w:val="24"/>
          <w:szCs w:val="24"/>
          <w:lang w:eastAsia="pl-PL"/>
        </w:rPr>
        <w:t>5 stron;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 xml:space="preserve">- format Word, czcionka 12 Times New Roman, odstęp 1,5 wiersza, tekst wyjustowany, marginesy </w:t>
      </w:r>
      <w:smartTag w:uri="urn:schemas-microsoft-com:office:smarttags" w:element="metricconverter">
        <w:smartTagPr>
          <w:attr w:name="ProductID" w:val="2,5 cm"/>
        </w:smartTagPr>
        <w:r w:rsidRPr="00A74370">
          <w:rPr>
            <w:rFonts w:eastAsia="Times New Roman" w:cstheme="minorHAnsi"/>
            <w:sz w:val="24"/>
            <w:szCs w:val="24"/>
            <w:lang w:eastAsia="pl-PL"/>
          </w:rPr>
          <w:t>2,5 cm</w:t>
        </w:r>
      </w:smartTag>
      <w:r w:rsidRPr="00A74370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>- w przypisach podajemy strony zawsze przy cytatach, nie podajemy wydawnictwa, przypisy według standardu europejskiego (na dole każdej strony) wg wzoru: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 xml:space="preserve">1. K. </w:t>
      </w:r>
      <w:proofErr w:type="spellStart"/>
      <w:r w:rsidRPr="00A74370">
        <w:rPr>
          <w:rFonts w:eastAsia="Times New Roman" w:cstheme="minorHAnsi"/>
          <w:sz w:val="24"/>
          <w:szCs w:val="24"/>
          <w:lang w:eastAsia="pl-PL"/>
        </w:rPr>
        <w:t>Olechnicki</w:t>
      </w:r>
      <w:proofErr w:type="spellEnd"/>
      <w:r w:rsidRPr="00A74370">
        <w:rPr>
          <w:rFonts w:eastAsia="Times New Roman" w:cstheme="minorHAnsi"/>
          <w:sz w:val="24"/>
          <w:szCs w:val="24"/>
          <w:lang w:eastAsia="pl-PL"/>
        </w:rPr>
        <w:t xml:space="preserve">, P. Załęcki, </w:t>
      </w:r>
      <w:r w:rsidRPr="00A74370">
        <w:rPr>
          <w:rFonts w:eastAsia="Times New Roman" w:cstheme="minorHAnsi"/>
          <w:i/>
          <w:sz w:val="24"/>
          <w:szCs w:val="24"/>
          <w:lang w:eastAsia="pl-PL"/>
        </w:rPr>
        <w:t xml:space="preserve">Słownik socjologiczny, </w:t>
      </w:r>
      <w:r w:rsidRPr="00A74370">
        <w:rPr>
          <w:rFonts w:eastAsia="Times New Roman" w:cstheme="minorHAnsi"/>
          <w:sz w:val="24"/>
          <w:szCs w:val="24"/>
          <w:lang w:eastAsia="pl-PL"/>
        </w:rPr>
        <w:t>Toruń 1999, s 23.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smartTag w:uri="urn:schemas-microsoft-com:office:smarttags" w:element="metricconverter">
        <w:smartTagPr>
          <w:attr w:name="ProductID" w:val="2. L"/>
        </w:smartTagPr>
        <w:r w:rsidRPr="00A74370">
          <w:rPr>
            <w:rFonts w:eastAsia="Times New Roman" w:cstheme="minorHAnsi"/>
            <w:sz w:val="24"/>
            <w:szCs w:val="24"/>
            <w:lang w:eastAsia="pl-PL"/>
          </w:rPr>
          <w:t>2. L</w:t>
        </w:r>
      </w:smartTag>
      <w:r w:rsidRPr="00A74370">
        <w:rPr>
          <w:rFonts w:eastAsia="Times New Roman" w:cstheme="minorHAnsi"/>
          <w:sz w:val="24"/>
          <w:szCs w:val="24"/>
          <w:lang w:eastAsia="pl-PL"/>
        </w:rPr>
        <w:t xml:space="preserve">. Pytka, </w:t>
      </w:r>
      <w:r w:rsidRPr="00A74370">
        <w:rPr>
          <w:rFonts w:eastAsia="Times New Roman" w:cstheme="minorHAnsi"/>
          <w:i/>
          <w:sz w:val="24"/>
          <w:szCs w:val="24"/>
          <w:lang w:eastAsia="pl-PL"/>
        </w:rPr>
        <w:t xml:space="preserve">Resocjalizacja – anachronizm, utopia czy nowe wyzwanie </w:t>
      </w:r>
      <w:proofErr w:type="spellStart"/>
      <w:r w:rsidRPr="00A74370">
        <w:rPr>
          <w:rFonts w:eastAsia="Times New Roman" w:cstheme="minorHAnsi"/>
          <w:i/>
          <w:sz w:val="24"/>
          <w:szCs w:val="24"/>
          <w:lang w:eastAsia="pl-PL"/>
        </w:rPr>
        <w:t>socjopedagogiczne</w:t>
      </w:r>
      <w:proofErr w:type="spellEnd"/>
      <w:r w:rsidRPr="00A74370">
        <w:rPr>
          <w:rFonts w:eastAsia="Times New Roman" w:cstheme="minorHAnsi"/>
          <w:i/>
          <w:sz w:val="24"/>
          <w:szCs w:val="24"/>
          <w:lang w:eastAsia="pl-PL"/>
        </w:rPr>
        <w:t>?</w:t>
      </w:r>
      <w:r w:rsidR="0034178C">
        <w:rPr>
          <w:rFonts w:eastAsia="Times New Roman" w:cstheme="minorHAnsi"/>
          <w:i/>
          <w:sz w:val="24"/>
          <w:szCs w:val="24"/>
          <w:lang w:eastAsia="pl-PL"/>
        </w:rPr>
        <w:t>,</w:t>
      </w:r>
      <w:r w:rsidRPr="00A74370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203410">
        <w:rPr>
          <w:rFonts w:eastAsia="Times New Roman" w:cstheme="minorHAnsi"/>
          <w:sz w:val="24"/>
          <w:szCs w:val="24"/>
          <w:lang w:eastAsia="pl-PL"/>
        </w:rPr>
        <w:t>w:</w:t>
      </w:r>
      <w:r w:rsidRPr="00A7437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3410" w:rsidRPr="00A74370">
        <w:rPr>
          <w:rFonts w:eastAsia="Times New Roman" w:cstheme="minorHAnsi"/>
          <w:i/>
          <w:sz w:val="24"/>
          <w:szCs w:val="24"/>
          <w:lang w:eastAsia="pl-PL"/>
        </w:rPr>
        <w:t>Dewiacje wśród młodzieży,</w:t>
      </w:r>
      <w:r w:rsidR="00203410" w:rsidRPr="00A7437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3410">
        <w:rPr>
          <w:rFonts w:eastAsia="Times New Roman" w:cstheme="minorHAnsi"/>
          <w:sz w:val="24"/>
          <w:szCs w:val="24"/>
          <w:lang w:eastAsia="pl-PL"/>
        </w:rPr>
        <w:t>red. B. Urban,</w:t>
      </w:r>
      <w:r w:rsidRPr="00A74370">
        <w:rPr>
          <w:rFonts w:eastAsia="Times New Roman" w:cstheme="minorHAnsi"/>
          <w:sz w:val="24"/>
          <w:szCs w:val="24"/>
          <w:lang w:eastAsia="pl-PL"/>
        </w:rPr>
        <w:t xml:space="preserve"> Kraków 2001, s. 34.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 xml:space="preserve">3. W. Sikorski, </w:t>
      </w:r>
      <w:r w:rsidRPr="00A74370">
        <w:rPr>
          <w:rFonts w:eastAsia="Times New Roman" w:cstheme="minorHAnsi"/>
          <w:i/>
          <w:sz w:val="24"/>
          <w:szCs w:val="24"/>
          <w:lang w:eastAsia="pl-PL"/>
        </w:rPr>
        <w:t xml:space="preserve">Psychoterapia jako czynnik wspomagający w praktyce wychowawczej, </w:t>
      </w:r>
      <w:r w:rsidRPr="00A74370">
        <w:rPr>
          <w:rFonts w:eastAsia="Times New Roman" w:cstheme="minorHAnsi"/>
          <w:sz w:val="24"/>
          <w:szCs w:val="24"/>
          <w:lang w:eastAsia="pl-PL"/>
        </w:rPr>
        <w:t>„Opieka – Wychowanie – Terapia” 1995, nr 3, s. 21.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>- w tekście przy autorach podajemy inicjały imienia i nazwisko konsekwentnie za każdym razem,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>- w przypisach stosujemy skróty łacińskie op. cit., i ibidem,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>- bibliografia powinna być przygotowana w układzie alfabetycznym bez podziału na rodzaje publikacji, wszędzie powinny być podane: wydawnictwo, natomiast przy artykułach i rozdziałach prac zbiorowych strony, wg wzoru:</w:t>
      </w:r>
    </w:p>
    <w:p w:rsidR="000203D4" w:rsidRPr="00A74370" w:rsidRDefault="000203D4" w:rsidP="009E6AF2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>1. Terelak J. F.,</w:t>
      </w:r>
      <w:r w:rsidRPr="00A7437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A74370">
        <w:rPr>
          <w:rFonts w:eastAsia="Times New Roman" w:cstheme="minorHAnsi"/>
          <w:i/>
          <w:sz w:val="24"/>
          <w:szCs w:val="24"/>
          <w:lang w:eastAsia="pl-PL"/>
        </w:rPr>
        <w:t xml:space="preserve">Psychologia stresu, </w:t>
      </w:r>
      <w:r w:rsidRPr="00A74370">
        <w:rPr>
          <w:rFonts w:eastAsia="Times New Roman" w:cstheme="minorHAnsi"/>
          <w:sz w:val="24"/>
          <w:szCs w:val="24"/>
          <w:lang w:eastAsia="pl-PL"/>
        </w:rPr>
        <w:t>Oficyna Wydawnicza Branta, Bydgoszcz 2001.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 xml:space="preserve">2. Furmanek W., </w:t>
      </w:r>
      <w:r w:rsidRPr="00A74370">
        <w:rPr>
          <w:rFonts w:eastAsia="Times New Roman" w:cstheme="minorHAnsi"/>
          <w:i/>
          <w:sz w:val="24"/>
          <w:szCs w:val="24"/>
          <w:lang w:eastAsia="pl-PL"/>
        </w:rPr>
        <w:t>Praca jako wartość w pedagogice współczesnej</w:t>
      </w:r>
      <w:r w:rsidR="00203410">
        <w:rPr>
          <w:rFonts w:eastAsia="Times New Roman" w:cstheme="minorHAnsi"/>
          <w:sz w:val="24"/>
          <w:szCs w:val="24"/>
          <w:lang w:eastAsia="pl-PL"/>
        </w:rPr>
        <w:t>, w:</w:t>
      </w:r>
      <w:r w:rsidRPr="00A7437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74370">
        <w:rPr>
          <w:rFonts w:eastAsia="Times New Roman" w:cstheme="minorHAnsi"/>
          <w:i/>
          <w:sz w:val="24"/>
          <w:szCs w:val="24"/>
          <w:lang w:eastAsia="pl-PL"/>
        </w:rPr>
        <w:t>Praca człowieka jako kategoria współczesnej pedagogiki</w:t>
      </w:r>
      <w:r w:rsidR="00203410">
        <w:rPr>
          <w:rFonts w:eastAsia="Times New Roman" w:cstheme="minorHAnsi"/>
          <w:sz w:val="24"/>
          <w:szCs w:val="24"/>
          <w:lang w:eastAsia="pl-PL"/>
        </w:rPr>
        <w:t>, red.</w:t>
      </w:r>
      <w:r w:rsidRPr="00A74370">
        <w:rPr>
          <w:rFonts w:eastAsia="Times New Roman" w:cstheme="minorHAnsi"/>
          <w:sz w:val="24"/>
          <w:szCs w:val="24"/>
          <w:lang w:eastAsia="pl-PL"/>
        </w:rPr>
        <w:t xml:space="preserve"> W. Furmanka, Wydawnictwo Diecezjalne i Drukarnia w Sandomierzu,  Rzeszów – Warszawa 2007, s. 25-44.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lastRenderedPageBreak/>
        <w:t xml:space="preserve">3. Malec J., </w:t>
      </w:r>
      <w:r w:rsidRPr="00A74370">
        <w:rPr>
          <w:rFonts w:eastAsia="Times New Roman" w:cstheme="minorHAnsi"/>
          <w:i/>
          <w:sz w:val="24"/>
          <w:szCs w:val="24"/>
          <w:lang w:eastAsia="pl-PL"/>
        </w:rPr>
        <w:t>Posługi religijne w zakładach karnych</w:t>
      </w:r>
      <w:r w:rsidRPr="00A74370">
        <w:rPr>
          <w:rFonts w:eastAsia="Times New Roman" w:cstheme="minorHAnsi"/>
          <w:sz w:val="24"/>
          <w:szCs w:val="24"/>
          <w:lang w:eastAsia="pl-PL"/>
        </w:rPr>
        <w:t>, „Przegląd Penitencjarny i Kryminologiczny” 1989, nr 14-15, s. 34-42.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>- do artykułu należy dołączyć informację o autorze;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>- układ pracy powinien być następujący: imię i nazwisko autora, tytuł pracy, tekst właściwy, bibliografia</w:t>
      </w:r>
      <w:r w:rsidR="00456B57" w:rsidRPr="00A74370">
        <w:rPr>
          <w:rFonts w:eastAsia="Times New Roman" w:cstheme="minorHAnsi"/>
          <w:sz w:val="24"/>
          <w:szCs w:val="24"/>
          <w:lang w:eastAsia="pl-PL"/>
        </w:rPr>
        <w:t>.</w:t>
      </w:r>
    </w:p>
    <w:p w:rsidR="00456B57" w:rsidRPr="00A74370" w:rsidRDefault="00456B57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 xml:space="preserve">Szczegółowa tematyka obrad plenarnych w poszczególnych Sekcjach zostanie opracowana na podstawie zgłoszonych referatów i wysłana w komunikacie II. </w:t>
      </w:r>
    </w:p>
    <w:p w:rsidR="000203D4" w:rsidRPr="00A74370" w:rsidRDefault="000203D4" w:rsidP="009E6AF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AC4116" w:rsidRPr="00AC4116" w:rsidRDefault="00AC4116" w:rsidP="00AC4116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AC4116">
        <w:rPr>
          <w:rFonts w:eastAsia="Calibri" w:cstheme="minorHAnsi"/>
          <w:color w:val="000000"/>
          <w:sz w:val="24"/>
          <w:szCs w:val="24"/>
        </w:rPr>
        <w:t>Osobom zainteresowanym noclegiem w Krakowie podajemy stosowne adresy w zależności od standardu:</w:t>
      </w:r>
    </w:p>
    <w:p w:rsidR="00D33E24" w:rsidRDefault="00D33E24" w:rsidP="00D33E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  <w:b/>
          <w:color w:val="000000"/>
          <w:sz w:val="24"/>
          <w:szCs w:val="24"/>
        </w:rPr>
      </w:pPr>
    </w:p>
    <w:p w:rsidR="00AC4116" w:rsidRPr="00AC4116" w:rsidRDefault="00AC4116" w:rsidP="00D33E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D33E24">
        <w:rPr>
          <w:rFonts w:eastAsia="Calibri" w:cstheme="minorHAnsi"/>
          <w:b/>
          <w:color w:val="000000"/>
          <w:sz w:val="24"/>
          <w:szCs w:val="24"/>
        </w:rPr>
        <w:t>Hotel „Santorini”</w:t>
      </w:r>
      <w:r w:rsidRPr="00AC4116">
        <w:rPr>
          <w:rFonts w:eastAsia="Calibri" w:cstheme="minorHAnsi"/>
          <w:color w:val="000000"/>
          <w:sz w:val="24"/>
          <w:szCs w:val="24"/>
        </w:rPr>
        <w:t xml:space="preserve"> ul. Bulwarowa 35B, 31-751Kraków, tel.12 680 51 95</w:t>
      </w:r>
      <w:r w:rsidRPr="00AC4116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</w:p>
    <w:p w:rsidR="00AC4116" w:rsidRPr="00AC4116" w:rsidRDefault="00AC4116" w:rsidP="00D33E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  <w:color w:val="000000"/>
          <w:sz w:val="24"/>
          <w:szCs w:val="24"/>
        </w:rPr>
      </w:pPr>
      <w:r w:rsidRPr="00D33E24">
        <w:rPr>
          <w:rFonts w:eastAsia="Calibri" w:cstheme="minorHAnsi"/>
          <w:b/>
          <w:color w:val="000000"/>
          <w:sz w:val="24"/>
          <w:szCs w:val="24"/>
        </w:rPr>
        <w:t>Hotel „Centrum”,</w:t>
      </w:r>
      <w:r w:rsidRPr="00AC4116">
        <w:rPr>
          <w:rFonts w:eastAsia="Calibri" w:cstheme="minorHAnsi"/>
          <w:color w:val="000000"/>
          <w:sz w:val="24"/>
          <w:szCs w:val="24"/>
        </w:rPr>
        <w:t xml:space="preserve"> os. Centrum E 12, 31-934 Kraków, tel. 12 680 80 55</w:t>
      </w:r>
    </w:p>
    <w:p w:rsidR="00D33E24" w:rsidRPr="00D33E24" w:rsidRDefault="00D33E24" w:rsidP="00D33E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D33E24">
        <w:rPr>
          <w:rFonts w:cstheme="minorHAnsi"/>
          <w:b/>
          <w:bCs/>
          <w:color w:val="000000"/>
          <w:sz w:val="24"/>
          <w:szCs w:val="24"/>
        </w:rPr>
        <w:t>Akademickie Centrum Hotelowe – „Krakowiak”</w:t>
      </w:r>
      <w:r w:rsidRPr="00D33E24">
        <w:rPr>
          <w:rFonts w:cstheme="minorHAnsi"/>
          <w:color w:val="000000"/>
          <w:sz w:val="24"/>
          <w:szCs w:val="24"/>
        </w:rPr>
        <w:t xml:space="preserve">, ul. Armii Krajowej 9-9a, 30-150 Kraków, tel. </w:t>
      </w:r>
      <w:r w:rsidRPr="00D33E24">
        <w:rPr>
          <w:rFonts w:cstheme="minorHAnsi"/>
          <w:color w:val="000000"/>
          <w:sz w:val="24"/>
          <w:szCs w:val="24"/>
          <w:lang w:val="en-US"/>
        </w:rPr>
        <w:t xml:space="preserve">+48 12 662 64 55, e-mail: hotel@up.krakow.pl, krakowiak@up.krakow.pl </w:t>
      </w:r>
    </w:p>
    <w:p w:rsidR="00D33E24" w:rsidRPr="00D33E24" w:rsidRDefault="00D33E24" w:rsidP="00D33E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33E24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Hotel Ibis Budget </w:t>
      </w:r>
      <w:proofErr w:type="spellStart"/>
      <w:r w:rsidRPr="00D33E24">
        <w:rPr>
          <w:rFonts w:cstheme="minorHAnsi"/>
          <w:color w:val="000000"/>
          <w:sz w:val="24"/>
          <w:szCs w:val="24"/>
          <w:lang w:val="en-US"/>
        </w:rPr>
        <w:t>Kraków</w:t>
      </w:r>
      <w:proofErr w:type="spellEnd"/>
      <w:r w:rsidRPr="00D33E24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D33E24">
        <w:rPr>
          <w:rFonts w:cstheme="minorHAnsi"/>
          <w:color w:val="000000"/>
          <w:sz w:val="24"/>
          <w:szCs w:val="24"/>
          <w:lang w:val="en-US"/>
        </w:rPr>
        <w:t>ul</w:t>
      </w:r>
      <w:proofErr w:type="spellEnd"/>
      <w:r w:rsidRPr="00D33E24">
        <w:rPr>
          <w:rFonts w:cstheme="minorHAnsi"/>
          <w:color w:val="000000"/>
          <w:sz w:val="24"/>
          <w:szCs w:val="24"/>
          <w:lang w:val="en-US"/>
        </w:rPr>
        <w:t xml:space="preserve">. </w:t>
      </w:r>
      <w:r w:rsidRPr="00D33E24">
        <w:rPr>
          <w:rFonts w:cstheme="minorHAnsi"/>
          <w:color w:val="000000"/>
          <w:sz w:val="24"/>
          <w:szCs w:val="24"/>
        </w:rPr>
        <w:t>Armii Krajowej 11A, 30-150 Kraków, t</w:t>
      </w:r>
      <w:r w:rsidRPr="00D33E24">
        <w:rPr>
          <w:rFonts w:cstheme="minorHAnsi"/>
          <w:bCs/>
          <w:color w:val="000000"/>
          <w:sz w:val="24"/>
          <w:szCs w:val="24"/>
        </w:rPr>
        <w:t>el.</w:t>
      </w:r>
      <w:r w:rsidRPr="00D33E2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D33E24">
        <w:rPr>
          <w:rFonts w:cstheme="minorHAnsi"/>
          <w:color w:val="000000"/>
          <w:sz w:val="24"/>
          <w:szCs w:val="24"/>
        </w:rPr>
        <w:t>(+48)126261145, Faks</w:t>
      </w:r>
      <w:r w:rsidRPr="00D33E24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Pr="00D33E24">
        <w:rPr>
          <w:rFonts w:cstheme="minorHAnsi"/>
          <w:color w:val="000000"/>
          <w:sz w:val="24"/>
          <w:szCs w:val="24"/>
        </w:rPr>
        <w:t xml:space="preserve">(+48)126262060 </w:t>
      </w:r>
    </w:p>
    <w:p w:rsidR="00D33E24" w:rsidRPr="00D33E24" w:rsidRDefault="00D33E24" w:rsidP="00D33E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33E24">
        <w:rPr>
          <w:rFonts w:cstheme="minorHAnsi"/>
          <w:b/>
          <w:bCs/>
          <w:color w:val="000000"/>
          <w:sz w:val="24"/>
          <w:szCs w:val="24"/>
        </w:rPr>
        <w:t>Hotel Logos</w:t>
      </w:r>
      <w:r w:rsidRPr="00D33E24">
        <w:rPr>
          <w:rFonts w:cstheme="minorHAnsi"/>
          <w:color w:val="000000"/>
          <w:sz w:val="24"/>
          <w:szCs w:val="24"/>
        </w:rPr>
        <w:t xml:space="preserve">, ul. J. Szujskiego 5, 31-123 Kraków, tel.:12 631 62 00, e-mail: rezerwacja@hotel-logos.pl </w:t>
      </w:r>
    </w:p>
    <w:p w:rsidR="000F2D04" w:rsidRPr="00D33E24" w:rsidRDefault="00D33E24" w:rsidP="00D33E2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33E24">
        <w:rPr>
          <w:rFonts w:cstheme="minorHAnsi"/>
          <w:b/>
          <w:bCs/>
          <w:color w:val="000000"/>
          <w:sz w:val="24"/>
          <w:szCs w:val="24"/>
        </w:rPr>
        <w:t>Hotel Ibis Kraków Centrum</w:t>
      </w:r>
      <w:r w:rsidRPr="00D33E24">
        <w:rPr>
          <w:rFonts w:cstheme="minorHAnsi"/>
          <w:color w:val="000000"/>
          <w:sz w:val="24"/>
          <w:szCs w:val="24"/>
        </w:rPr>
        <w:t>, ul. Syrokomli 2, 30-102 Kraków, tel. (+48)12/2993300, f</w:t>
      </w:r>
      <w:r w:rsidRPr="00D33E24">
        <w:rPr>
          <w:rFonts w:cstheme="minorHAnsi"/>
          <w:bCs/>
          <w:color w:val="000000"/>
          <w:sz w:val="24"/>
          <w:szCs w:val="24"/>
        </w:rPr>
        <w:t>aks.</w:t>
      </w:r>
      <w:r w:rsidRPr="00D33E2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D33E24">
        <w:rPr>
          <w:rFonts w:cstheme="minorHAnsi"/>
          <w:color w:val="000000"/>
          <w:sz w:val="24"/>
          <w:szCs w:val="24"/>
        </w:rPr>
        <w:t>(+48)12/2993333, e-mail: H3710@accor.com</w:t>
      </w:r>
    </w:p>
    <w:p w:rsidR="00F113F7" w:rsidRDefault="00F113F7" w:rsidP="00D33E24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E27E4A" w:rsidRDefault="00D33E24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AC4116">
        <w:rPr>
          <w:rFonts w:eastAsia="Calibri" w:cstheme="minorHAnsi"/>
          <w:color w:val="000000"/>
          <w:sz w:val="24"/>
          <w:szCs w:val="24"/>
        </w:rPr>
        <w:t xml:space="preserve">Rezerwacji miejsc w hotelu uczestnicy dokonują indywidualnie. </w:t>
      </w:r>
    </w:p>
    <w:p w:rsidR="00A66D97" w:rsidRDefault="00A66D97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003C3" w:rsidRDefault="006003C3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003C3" w:rsidRDefault="006003C3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003C3" w:rsidRDefault="006003C3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003C3" w:rsidRDefault="006003C3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003C3" w:rsidRDefault="006003C3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003C3" w:rsidRDefault="006003C3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003C3" w:rsidRDefault="006003C3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57928" w:rsidRDefault="00657928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57928" w:rsidRDefault="00657928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57928" w:rsidRDefault="00657928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57928" w:rsidRDefault="00657928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57928" w:rsidRDefault="00657928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57928" w:rsidRDefault="00657928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57928" w:rsidRDefault="00657928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57928" w:rsidRDefault="00657928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57928" w:rsidRDefault="00657928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57928" w:rsidRDefault="00657928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A325E3" w:rsidRDefault="00A325E3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A325E3" w:rsidRDefault="00A325E3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A325E3" w:rsidRDefault="00A325E3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A325E3" w:rsidRDefault="00A325E3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572EF5" w:rsidRPr="00A66D97" w:rsidRDefault="00572EF5" w:rsidP="009E6AF2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6A5EB2" w:rsidRPr="00A74370" w:rsidRDefault="00203410" w:rsidP="006A5EB2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II </w:t>
      </w:r>
      <w:r w:rsidR="00EB11CB">
        <w:rPr>
          <w:rFonts w:eastAsia="Times New Roman" w:cstheme="minorHAnsi"/>
          <w:sz w:val="24"/>
          <w:szCs w:val="24"/>
          <w:lang w:eastAsia="pl-PL"/>
        </w:rPr>
        <w:t>Międzynarodowa</w:t>
      </w:r>
      <w:r w:rsidR="00456B57" w:rsidRPr="00A7437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A5EB2" w:rsidRPr="00A74370">
        <w:rPr>
          <w:rFonts w:eastAsia="Times New Roman" w:cstheme="minorHAnsi"/>
          <w:sz w:val="24"/>
          <w:szCs w:val="24"/>
          <w:lang w:eastAsia="pl-PL"/>
        </w:rPr>
        <w:t>Konferencja Naukowa</w:t>
      </w:r>
    </w:p>
    <w:p w:rsidR="006A5EB2" w:rsidRPr="00A74370" w:rsidRDefault="006A5EB2" w:rsidP="006A5EB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877E9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E5278C" w:rsidRPr="00E5278C">
        <w:rPr>
          <w:rFonts w:eastAsia="Times New Roman" w:cstheme="minorHAnsi"/>
          <w:b/>
          <w:sz w:val="24"/>
          <w:szCs w:val="24"/>
          <w:lang w:eastAsia="pl-PL"/>
        </w:rPr>
        <w:t>PROFILAKTYKA I WSPARCIE SPOŁECZNE W ŚRODOWISKU LOKALNYM</w:t>
      </w:r>
      <w:r w:rsidRPr="00A74370">
        <w:rPr>
          <w:rFonts w:eastAsia="Times New Roman" w:cstheme="minorHAnsi"/>
          <w:sz w:val="24"/>
          <w:szCs w:val="24"/>
          <w:lang w:eastAsia="pl-PL"/>
        </w:rPr>
        <w:t>”</w:t>
      </w:r>
    </w:p>
    <w:p w:rsidR="006A5EB2" w:rsidRPr="00A74370" w:rsidRDefault="00E5278C" w:rsidP="006A5EB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Kraków, 22.04.2020</w:t>
      </w:r>
      <w:r w:rsidR="006A5EB2" w:rsidRPr="00A74370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6A5EB2" w:rsidRPr="00A74370" w:rsidRDefault="006A5EB2" w:rsidP="006A5EB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D33E24" w:rsidRPr="00026D66" w:rsidRDefault="006A5EB2" w:rsidP="00026D6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74370">
        <w:rPr>
          <w:rFonts w:eastAsia="Times New Roman" w:cstheme="minorHAnsi"/>
          <w:sz w:val="24"/>
          <w:szCs w:val="24"/>
          <w:lang w:eastAsia="pl-PL"/>
        </w:rPr>
        <w:t>KARTA ZGŁOSZENIA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  <w:b/>
          <w:i/>
        </w:rPr>
        <w:t>Dane uczestnika</w:t>
      </w:r>
      <w:r w:rsidRPr="00026D66">
        <w:rPr>
          <w:rFonts w:cstheme="minorHAnsi"/>
        </w:rPr>
        <w:t>*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>Nazwisko i imię, tytuł naukowy ………………………………………………………………</w:t>
      </w:r>
      <w:r w:rsidR="00026D66" w:rsidRPr="00026D66">
        <w:rPr>
          <w:rFonts w:cstheme="minorHAnsi"/>
        </w:rPr>
        <w:t>……………………………</w:t>
      </w:r>
      <w:r w:rsidR="00026D66">
        <w:rPr>
          <w:rFonts w:cstheme="minorHAnsi"/>
        </w:rPr>
        <w:t>……………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>Adres do korespondencji: ul. ...............................</w:t>
      </w:r>
      <w:r w:rsidR="00026D66" w:rsidRPr="00026D66">
        <w:rPr>
          <w:rFonts w:cstheme="minorHAnsi"/>
        </w:rPr>
        <w:t>...............................</w:t>
      </w:r>
      <w:r w:rsidRPr="00026D66">
        <w:rPr>
          <w:rFonts w:cstheme="minorHAnsi"/>
        </w:rPr>
        <w:t>......nr............../...............</w:t>
      </w:r>
      <w:r w:rsidR="00026D66">
        <w:rPr>
          <w:rFonts w:cstheme="minorHAnsi"/>
        </w:rPr>
        <w:t>..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>Miejscowość...................................................Kod............................poczta.................................</w:t>
      </w:r>
      <w:r w:rsidR="00026D66">
        <w:rPr>
          <w:rFonts w:cstheme="minorHAnsi"/>
        </w:rPr>
        <w:t>.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  <w:lang w:val="de-DE"/>
        </w:rPr>
      </w:pPr>
      <w:r w:rsidRPr="00026D66">
        <w:rPr>
          <w:rFonts w:cstheme="minorHAnsi"/>
          <w:lang w:val="de-DE"/>
        </w:rPr>
        <w:t>Tel….....................................................................e-mail..............................................................</w:t>
      </w:r>
      <w:r w:rsidR="00026D66">
        <w:rPr>
          <w:rFonts w:cstheme="minorHAnsi"/>
          <w:lang w:val="de-DE"/>
        </w:rPr>
        <w:t>.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  <w:b/>
        </w:rPr>
        <w:t>Zgłaszam referat/komunikat</w:t>
      </w:r>
      <w:r w:rsidR="00F113F7">
        <w:rPr>
          <w:rFonts w:cstheme="minorHAnsi"/>
        </w:rPr>
        <w:t>........................</w:t>
      </w:r>
      <w:r w:rsidRPr="00026D66">
        <w:rPr>
          <w:rFonts w:cstheme="minorHAnsi"/>
        </w:rPr>
        <w:t>........................................................................</w:t>
      </w:r>
      <w:r w:rsidR="00026D66" w:rsidRPr="00026D66">
        <w:rPr>
          <w:rFonts w:cstheme="minorHAnsi"/>
        </w:rPr>
        <w:t>...</w:t>
      </w:r>
      <w:r w:rsidR="00F113F7">
        <w:rPr>
          <w:rFonts w:cstheme="minorHAnsi"/>
        </w:rPr>
        <w:t>..</w:t>
      </w:r>
      <w:r w:rsidR="00026D66" w:rsidRPr="00026D66">
        <w:rPr>
          <w:rFonts w:cstheme="minorHAnsi"/>
        </w:rPr>
        <w:t>...</w:t>
      </w:r>
      <w:r w:rsidR="00F113F7">
        <w:rPr>
          <w:rFonts w:cstheme="minorHAnsi"/>
        </w:rPr>
        <w:t>.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>…………………………………………………………………………………………………</w:t>
      </w:r>
      <w:r w:rsidR="00026D66" w:rsidRPr="00026D66">
        <w:rPr>
          <w:rFonts w:cstheme="minorHAnsi"/>
        </w:rPr>
        <w:t>……………………………………………</w:t>
      </w:r>
      <w:r w:rsidR="00F113F7">
        <w:rPr>
          <w:rFonts w:cstheme="minorHAnsi"/>
        </w:rPr>
        <w:t>…</w:t>
      </w:r>
      <w:r w:rsidR="00026D66">
        <w:rPr>
          <w:rFonts w:cstheme="minorHAnsi"/>
        </w:rPr>
        <w:t>…………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  <w:b/>
          <w:i/>
        </w:rPr>
      </w:pPr>
      <w:r w:rsidRPr="00026D66">
        <w:rPr>
          <w:rFonts w:cstheme="minorHAnsi"/>
          <w:b/>
          <w:i/>
        </w:rPr>
        <w:t>Dane</w:t>
      </w:r>
      <w:r w:rsidRPr="00026D66">
        <w:rPr>
          <w:rFonts w:cstheme="minorHAnsi"/>
          <w:b/>
        </w:rPr>
        <w:t xml:space="preserve"> </w:t>
      </w:r>
      <w:r w:rsidRPr="00026D66">
        <w:rPr>
          <w:rFonts w:cstheme="minorHAnsi"/>
          <w:b/>
          <w:i/>
        </w:rPr>
        <w:t>Instytucji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>Nazwa Instytucji...........................................................................................................................</w:t>
      </w:r>
      <w:r w:rsidR="00026D66">
        <w:rPr>
          <w:rFonts w:cstheme="minorHAnsi"/>
        </w:rPr>
        <w:t>.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>Wydział................................................................Instytut............................................................</w:t>
      </w:r>
      <w:r w:rsidR="00026D66">
        <w:rPr>
          <w:rFonts w:cstheme="minorHAnsi"/>
        </w:rPr>
        <w:t>.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>Adres ul..........................................................nr......./.........miejscowość.....................................</w:t>
      </w:r>
      <w:r w:rsidR="00026D66">
        <w:rPr>
          <w:rFonts w:cstheme="minorHAnsi"/>
        </w:rPr>
        <w:t>.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>Kod...............................................poczta.....................................................................................</w:t>
      </w:r>
      <w:r w:rsidR="00026D66">
        <w:rPr>
          <w:rFonts w:cstheme="minorHAnsi"/>
        </w:rPr>
        <w:t>.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  <w:t>...................................................................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  <w:t>podpis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>* wypełnić drukowanymi literami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026D66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150DAC" wp14:editId="7DBA78C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15000" cy="0"/>
                <wp:effectExtent l="9525" t="8890" r="9525" b="1016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20DDE" id="Łącznik prostoliniowy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5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" strokeweight=".26mm">
                <v:stroke joinstyle="miter"/>
              </v:line>
            </w:pict>
          </mc:Fallback>
        </mc:AlternateContent>
      </w:r>
      <w:r w:rsidRPr="00026D66">
        <w:rPr>
          <w:rFonts w:cstheme="minorHAnsi"/>
        </w:rPr>
        <w:t xml:space="preserve">Opłata za udział w konferencji wynosi </w:t>
      </w:r>
      <w:r w:rsidRPr="00026D66">
        <w:rPr>
          <w:rFonts w:cstheme="minorHAnsi"/>
          <w:b/>
        </w:rPr>
        <w:t xml:space="preserve">300 zł. </w:t>
      </w:r>
      <w:r w:rsidRPr="00026D66">
        <w:rPr>
          <w:rFonts w:cstheme="minorHAnsi"/>
        </w:rPr>
        <w:t>Obejmuje ona koszt poczęstunku,</w:t>
      </w:r>
      <w:r w:rsidR="00203410">
        <w:rPr>
          <w:rFonts w:cstheme="minorHAnsi"/>
        </w:rPr>
        <w:t xml:space="preserve"> obiad,</w:t>
      </w:r>
      <w:r w:rsidR="0034178C">
        <w:rPr>
          <w:rFonts w:cstheme="minorHAnsi"/>
        </w:rPr>
        <w:t xml:space="preserve"> druk publikacji (po pozytywnych recenzjach</w:t>
      </w:r>
      <w:r w:rsidRPr="00026D66">
        <w:rPr>
          <w:rFonts w:cstheme="minorHAnsi"/>
        </w:rPr>
        <w:t xml:space="preserve">). Płatności należy dokonać przelewem do  dnia: </w:t>
      </w:r>
      <w:r w:rsidR="00E5278C">
        <w:rPr>
          <w:rFonts w:cstheme="minorHAnsi"/>
          <w:b/>
        </w:rPr>
        <w:t>10 marca 2020</w:t>
      </w:r>
      <w:r w:rsidRPr="00026D66">
        <w:rPr>
          <w:rFonts w:cstheme="minorHAnsi"/>
        </w:rPr>
        <w:t xml:space="preserve"> r. na konto: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  <w:b/>
          <w:bCs/>
        </w:rPr>
      </w:pPr>
      <w:r w:rsidRPr="00026D66">
        <w:rPr>
          <w:rFonts w:cstheme="minorHAnsi"/>
          <w:b/>
          <w:bCs/>
        </w:rPr>
        <w:t>Uniwersytet Pedagogiczny im. Komisji Edukacji Narodowej</w:t>
      </w:r>
    </w:p>
    <w:p w:rsidR="00D33E24" w:rsidRPr="00026D66" w:rsidRDefault="00D33E24" w:rsidP="00026D66">
      <w:pPr>
        <w:pStyle w:val="Nagwek1"/>
        <w:numPr>
          <w:ilvl w:val="0"/>
          <w:numId w:val="3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026D66">
        <w:rPr>
          <w:rFonts w:asciiTheme="minorHAnsi" w:hAnsiTheme="minorHAnsi" w:cstheme="minorHAnsi"/>
          <w:sz w:val="22"/>
          <w:szCs w:val="22"/>
        </w:rPr>
        <w:t>Bank Pekao SA oddział w Krakowie</w:t>
      </w:r>
    </w:p>
    <w:p w:rsidR="00D33E24" w:rsidRPr="00F57192" w:rsidRDefault="00D33E24" w:rsidP="00026D66">
      <w:pPr>
        <w:spacing w:after="0" w:line="240" w:lineRule="auto"/>
        <w:jc w:val="both"/>
        <w:rPr>
          <w:rFonts w:cstheme="minorHAnsi"/>
        </w:rPr>
      </w:pPr>
      <w:r w:rsidRPr="00F57192">
        <w:rPr>
          <w:rFonts w:cstheme="minorHAnsi"/>
        </w:rPr>
        <w:t xml:space="preserve">przelew krajowy:     </w:t>
      </w:r>
      <w:r w:rsidRPr="00F57192">
        <w:rPr>
          <w:rFonts w:eastAsia="Calibri" w:cstheme="minorHAnsi"/>
          <w:b/>
        </w:rPr>
        <w:t>71 1240 4722 1111 0000 4852 4687</w:t>
      </w:r>
      <w:r w:rsidRPr="00F57192">
        <w:rPr>
          <w:rFonts w:cstheme="minorHAnsi"/>
        </w:rPr>
        <w:tab/>
      </w:r>
    </w:p>
    <w:p w:rsidR="00D33E24" w:rsidRPr="00F57192" w:rsidRDefault="00D33E24" w:rsidP="00026D66">
      <w:pPr>
        <w:spacing w:after="0" w:line="240" w:lineRule="auto"/>
        <w:jc w:val="both"/>
        <w:rPr>
          <w:rFonts w:cstheme="minorHAnsi"/>
          <w:b/>
          <w:bCs/>
        </w:rPr>
      </w:pPr>
      <w:r w:rsidRPr="00F57192">
        <w:rPr>
          <w:rFonts w:cstheme="minorHAnsi"/>
        </w:rPr>
        <w:t>przelew zagraniczny:</w:t>
      </w:r>
      <w:r w:rsidRPr="00F57192">
        <w:rPr>
          <w:rFonts w:cstheme="minorHAnsi"/>
        </w:rPr>
        <w:tab/>
      </w:r>
      <w:r w:rsidRPr="00F57192">
        <w:rPr>
          <w:rFonts w:cstheme="minorHAnsi"/>
          <w:b/>
        </w:rPr>
        <w:t>IBAN PL 78 1240 4722 1978 0000 4851 6422</w:t>
      </w:r>
      <w:r w:rsidRPr="00F57192">
        <w:rPr>
          <w:rFonts w:cstheme="minorHAnsi"/>
          <w:b/>
          <w:bCs/>
        </w:rPr>
        <w:t xml:space="preserve">, </w:t>
      </w:r>
      <w:r w:rsidRPr="00F57192">
        <w:rPr>
          <w:rFonts w:cstheme="minorHAnsi"/>
        </w:rPr>
        <w:t>Kod SWIFT:</w:t>
      </w:r>
      <w:r w:rsidRPr="00F57192">
        <w:rPr>
          <w:rFonts w:cstheme="minorHAnsi"/>
          <w:b/>
          <w:bCs/>
        </w:rPr>
        <w:t xml:space="preserve"> PKOPPLPW</w:t>
      </w:r>
    </w:p>
    <w:p w:rsidR="00D33E24" w:rsidRPr="00E24C4E" w:rsidRDefault="00D33E24" w:rsidP="00026D66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E24C4E">
        <w:rPr>
          <w:rFonts w:asciiTheme="minorHAnsi" w:hAnsiTheme="minorHAnsi" w:cstheme="minorHAnsi"/>
          <w:b/>
          <w:bCs/>
          <w:sz w:val="22"/>
          <w:szCs w:val="22"/>
        </w:rPr>
        <w:t>z dopiskiem:</w:t>
      </w:r>
      <w:r w:rsidR="0034178C">
        <w:rPr>
          <w:rFonts w:asciiTheme="minorHAnsi" w:hAnsiTheme="minorHAnsi" w:cstheme="minorHAnsi"/>
          <w:b/>
          <w:bCs/>
          <w:sz w:val="22"/>
          <w:szCs w:val="22"/>
        </w:rPr>
        <w:t xml:space="preserve"> DK-</w:t>
      </w:r>
      <w:r w:rsidR="00E5278C">
        <w:rPr>
          <w:rFonts w:asciiTheme="minorHAnsi" w:hAnsiTheme="minorHAnsi" w:cstheme="minorHAnsi"/>
          <w:b/>
          <w:bCs/>
          <w:sz w:val="22"/>
          <w:szCs w:val="22"/>
        </w:rPr>
        <w:t>247</w:t>
      </w:r>
      <w:r w:rsidRPr="00E24C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24C4E">
        <w:rPr>
          <w:rFonts w:asciiTheme="minorHAnsi" w:hAnsiTheme="minorHAnsi" w:cstheme="minorHAnsi"/>
          <w:bCs/>
          <w:sz w:val="22"/>
          <w:szCs w:val="22"/>
        </w:rPr>
        <w:t>oraz</w:t>
      </w:r>
      <w:r w:rsidRPr="00E24C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24C4E">
        <w:rPr>
          <w:rFonts w:asciiTheme="minorHAnsi" w:hAnsiTheme="minorHAnsi" w:cstheme="minorHAnsi"/>
          <w:bCs/>
          <w:sz w:val="22"/>
          <w:szCs w:val="22"/>
        </w:rPr>
        <w:t>imię i nazwisko uczestnika (</w:t>
      </w:r>
      <w:r w:rsidR="00E5278C">
        <w:rPr>
          <w:rFonts w:asciiTheme="minorHAnsi" w:hAnsiTheme="minorHAnsi" w:cstheme="minorHAnsi"/>
          <w:b/>
          <w:bCs/>
          <w:sz w:val="22"/>
          <w:szCs w:val="22"/>
        </w:rPr>
        <w:t>np. DK-247</w:t>
      </w:r>
      <w:r w:rsidRPr="00E24C4E">
        <w:rPr>
          <w:rFonts w:asciiTheme="minorHAnsi" w:hAnsiTheme="minorHAnsi" w:cstheme="minorHAnsi"/>
          <w:b/>
          <w:bCs/>
          <w:sz w:val="22"/>
          <w:szCs w:val="22"/>
        </w:rPr>
        <w:t xml:space="preserve"> Jan Kowalski</w:t>
      </w:r>
      <w:r w:rsidRPr="00E24C4E">
        <w:rPr>
          <w:rFonts w:asciiTheme="minorHAnsi" w:hAnsiTheme="minorHAnsi" w:cstheme="minorHAnsi"/>
          <w:bCs/>
          <w:sz w:val="22"/>
          <w:szCs w:val="22"/>
        </w:rPr>
        <w:t>)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</w:p>
    <w:p w:rsidR="00026D66" w:rsidRPr="00026D66" w:rsidRDefault="00D33E24" w:rsidP="00026D6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26D66">
        <w:rPr>
          <w:rFonts w:asciiTheme="minorHAnsi" w:hAnsiTheme="minorHAnsi" w:cstheme="minorHAnsi"/>
          <w:i/>
          <w:sz w:val="22"/>
          <w:szCs w:val="22"/>
        </w:rPr>
        <w:t>W razie rezygnacji wpłata  nie podlega zwrotowi</w:t>
      </w:r>
    </w:p>
    <w:p w:rsidR="00D33E24" w:rsidRPr="00026D66" w:rsidRDefault="00D33E24" w:rsidP="00026D6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26D66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B8E094" wp14:editId="508C901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715000" cy="0"/>
                <wp:effectExtent l="9525" t="6350" r="9525" b="1270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92528"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50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" strokeweight=".26mm">
                <v:stroke joinstyle="miter"/>
              </v:line>
            </w:pict>
          </mc:Fallback>
        </mc:AlternateContent>
      </w:r>
    </w:p>
    <w:p w:rsidR="00D33E24" w:rsidRPr="00026D66" w:rsidRDefault="00D33E24" w:rsidP="00026D66">
      <w:pPr>
        <w:pStyle w:val="Tekstpodstawowywcity21"/>
        <w:tabs>
          <w:tab w:val="left" w:pos="900"/>
        </w:tabs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026D66">
        <w:rPr>
          <w:rFonts w:asciiTheme="minorHAnsi" w:hAnsiTheme="minorHAnsi" w:cstheme="minorHAnsi"/>
          <w:b/>
          <w:bCs/>
          <w:sz w:val="22"/>
          <w:szCs w:val="22"/>
        </w:rPr>
        <w:t>Zgodnie z obowiązującymi przepisami, organizator konferencji zobowiązany jest do wystawienia</w:t>
      </w:r>
      <w:r w:rsidRPr="00026D66">
        <w:rPr>
          <w:rFonts w:asciiTheme="minorHAnsi" w:hAnsiTheme="minorHAnsi" w:cstheme="minorHAnsi"/>
          <w:b/>
          <w:sz w:val="22"/>
          <w:szCs w:val="22"/>
        </w:rPr>
        <w:t xml:space="preserve"> faktury nie później niż 15 dnia miesiąca następującego po miesiącu, w którym</w:t>
      </w:r>
      <w:r w:rsidRPr="00026D66">
        <w:rPr>
          <w:rFonts w:asciiTheme="minorHAnsi" w:hAnsiTheme="minorHAnsi" w:cstheme="minorHAnsi"/>
          <w:b/>
          <w:bCs/>
          <w:sz w:val="22"/>
          <w:szCs w:val="22"/>
        </w:rPr>
        <w:t xml:space="preserve"> podmiot dokonał wpłaty na konto UP. </w:t>
      </w:r>
      <w:r w:rsidRPr="00026D66">
        <w:rPr>
          <w:rFonts w:asciiTheme="minorHAnsi" w:hAnsiTheme="minorHAnsi" w:cstheme="minorHAnsi"/>
          <w:b/>
          <w:sz w:val="22"/>
          <w:szCs w:val="22"/>
        </w:rPr>
        <w:t xml:space="preserve">Faktury dla osób fizycznych nieprowadzących działalności gospodarczej oraz dotyczące sprzedaży zwolnionej od podatku VAT wystawia się tylko i wyłącznie na żądanie. </w:t>
      </w:r>
      <w:r w:rsidRPr="00026D66">
        <w:rPr>
          <w:rFonts w:asciiTheme="minorHAnsi" w:hAnsiTheme="minorHAnsi" w:cstheme="minorHAnsi"/>
          <w:b/>
          <w:bCs/>
          <w:sz w:val="22"/>
          <w:szCs w:val="22"/>
        </w:rPr>
        <w:t>Fakturę wystawia się na żądanie zgłoszone w ciągu 3 miesięcy licząc od końca miesiąca, w którym dokonano wpłaty. Jeżeli wpłaca osoba fizyczna, a faktura ma być wystawiona na instytucje (pracodawcę osoby fizycznej) do żądania o fakturę należy dołączyć skierowanie z instytucji (pracodawcy) podpisane przez upoważnioną osobę do reprezentowania w/w instytucji. Żądanie można kierować na email:</w:t>
      </w:r>
      <w:r w:rsidRPr="009A12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24C4E">
        <w:rPr>
          <w:rFonts w:asciiTheme="minorHAnsi" w:hAnsiTheme="minorHAnsi" w:cstheme="minorHAnsi"/>
          <w:b/>
          <w:bCs/>
          <w:sz w:val="22"/>
          <w:szCs w:val="22"/>
        </w:rPr>
        <w:t>konferencje@up.krakow.pl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  <w:i/>
        </w:rPr>
      </w:pP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  <w:b/>
          <w:i/>
        </w:rPr>
      </w:pPr>
      <w:r w:rsidRPr="00026D66">
        <w:rPr>
          <w:rFonts w:cstheme="minorHAnsi"/>
          <w:b/>
          <w:i/>
        </w:rPr>
        <w:t>Dane do wystawienia faktury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>NIP.................................................</w:t>
      </w:r>
      <w:r w:rsidR="00026D66">
        <w:rPr>
          <w:rFonts w:cstheme="minorHAnsi"/>
        </w:rPr>
        <w:t>.................................................................................................</w:t>
      </w:r>
    </w:p>
    <w:p w:rsidR="00D33E24" w:rsidRPr="00026D66" w:rsidRDefault="00D33E24" w:rsidP="00026D6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26D66">
        <w:rPr>
          <w:rFonts w:asciiTheme="minorHAnsi" w:hAnsiTheme="minorHAnsi" w:cstheme="minorHAnsi"/>
          <w:sz w:val="22"/>
          <w:szCs w:val="22"/>
        </w:rPr>
        <w:t>Nazwa instytucji lub imię i nazwisko (w przypadku wpłaty indywidualnej)..............................</w:t>
      </w:r>
      <w:r w:rsidR="00026D66">
        <w:rPr>
          <w:rFonts w:asciiTheme="minorHAnsi" w:hAnsiTheme="minorHAnsi" w:cstheme="minorHAnsi"/>
          <w:sz w:val="22"/>
          <w:szCs w:val="22"/>
        </w:rPr>
        <w:t>...........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>Adres płatnika...............................................................................................................................</w:t>
      </w:r>
      <w:r w:rsidR="00026D66">
        <w:rPr>
          <w:rFonts w:cstheme="minorHAnsi"/>
        </w:rPr>
        <w:t>..</w:t>
      </w:r>
    </w:p>
    <w:p w:rsidR="00D33E24" w:rsidRP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>Fakturę należy przesłać na adres............................................................................................</w:t>
      </w:r>
      <w:r w:rsidR="00026D66">
        <w:rPr>
          <w:rFonts w:cstheme="minorHAnsi"/>
        </w:rPr>
        <w:t>..........</w:t>
      </w:r>
    </w:p>
    <w:p w:rsidR="00026D66" w:rsidRDefault="00D33E24" w:rsidP="00026D66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</w:p>
    <w:p w:rsidR="00D33E24" w:rsidRDefault="00D33E24" w:rsidP="00026D66">
      <w:pPr>
        <w:spacing w:after="0" w:line="240" w:lineRule="auto"/>
        <w:jc w:val="right"/>
        <w:rPr>
          <w:rFonts w:cstheme="minorHAnsi"/>
        </w:rPr>
      </w:pPr>
      <w:r w:rsidRPr="00026D66">
        <w:rPr>
          <w:rFonts w:cstheme="minorHAnsi"/>
        </w:rPr>
        <w:t>........................................................</w:t>
      </w:r>
    </w:p>
    <w:p w:rsidR="00026D66" w:rsidRPr="00026D66" w:rsidRDefault="00026D66" w:rsidP="00026D66">
      <w:pPr>
        <w:spacing w:after="0" w:line="240" w:lineRule="auto"/>
        <w:jc w:val="center"/>
        <w:rPr>
          <w:rFonts w:cstheme="minorHAnsi"/>
        </w:rPr>
      </w:pPr>
    </w:p>
    <w:p w:rsidR="006A5EB2" w:rsidRPr="00026D66" w:rsidRDefault="00D33E24" w:rsidP="009E6AF2">
      <w:pPr>
        <w:spacing w:after="0" w:line="240" w:lineRule="auto"/>
        <w:jc w:val="both"/>
        <w:rPr>
          <w:rFonts w:cstheme="minorHAnsi"/>
        </w:rPr>
      </w:pP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</w:r>
      <w:r w:rsidRPr="00026D66">
        <w:rPr>
          <w:rFonts w:cstheme="minorHAnsi"/>
        </w:rPr>
        <w:tab/>
        <w:t xml:space="preserve"> podpis i pieczęć osoby upoważnionej</w:t>
      </w:r>
    </w:p>
    <w:sectPr w:rsidR="006A5EB2" w:rsidRPr="00026D66" w:rsidSect="00C03AC2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3D58C2"/>
    <w:multiLevelType w:val="hybridMultilevel"/>
    <w:tmpl w:val="AAEA87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86993"/>
    <w:multiLevelType w:val="hybridMultilevel"/>
    <w:tmpl w:val="14CA0CB2"/>
    <w:lvl w:ilvl="0" w:tplc="72D862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BB67DF"/>
    <w:multiLevelType w:val="hybridMultilevel"/>
    <w:tmpl w:val="CBDC60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32"/>
    <w:rsid w:val="000203D4"/>
    <w:rsid w:val="00024FEE"/>
    <w:rsid w:val="00026D66"/>
    <w:rsid w:val="00074E69"/>
    <w:rsid w:val="000B7F2F"/>
    <w:rsid w:val="000D2900"/>
    <w:rsid w:val="000F2D04"/>
    <w:rsid w:val="00100DFB"/>
    <w:rsid w:val="001053D2"/>
    <w:rsid w:val="001B4438"/>
    <w:rsid w:val="001E46A5"/>
    <w:rsid w:val="00203410"/>
    <w:rsid w:val="002F1B03"/>
    <w:rsid w:val="002F749A"/>
    <w:rsid w:val="00312806"/>
    <w:rsid w:val="0034178C"/>
    <w:rsid w:val="00380E26"/>
    <w:rsid w:val="003C6AC8"/>
    <w:rsid w:val="003F2F08"/>
    <w:rsid w:val="00415511"/>
    <w:rsid w:val="00427786"/>
    <w:rsid w:val="00456B57"/>
    <w:rsid w:val="004B77BD"/>
    <w:rsid w:val="004D1743"/>
    <w:rsid w:val="00572EF5"/>
    <w:rsid w:val="005D555D"/>
    <w:rsid w:val="006003C3"/>
    <w:rsid w:val="00621B05"/>
    <w:rsid w:val="00632715"/>
    <w:rsid w:val="00657928"/>
    <w:rsid w:val="00674482"/>
    <w:rsid w:val="006A5EB2"/>
    <w:rsid w:val="006C78C5"/>
    <w:rsid w:val="006D0142"/>
    <w:rsid w:val="007566AC"/>
    <w:rsid w:val="00765FA7"/>
    <w:rsid w:val="00806A42"/>
    <w:rsid w:val="00827271"/>
    <w:rsid w:val="00835601"/>
    <w:rsid w:val="0087149C"/>
    <w:rsid w:val="008A02F5"/>
    <w:rsid w:val="009A125C"/>
    <w:rsid w:val="009C4E82"/>
    <w:rsid w:val="009D3456"/>
    <w:rsid w:val="009E6AF2"/>
    <w:rsid w:val="00A325E3"/>
    <w:rsid w:val="00A66D97"/>
    <w:rsid w:val="00A74370"/>
    <w:rsid w:val="00A91ECB"/>
    <w:rsid w:val="00A94648"/>
    <w:rsid w:val="00AA414A"/>
    <w:rsid w:val="00AC4116"/>
    <w:rsid w:val="00B21C55"/>
    <w:rsid w:val="00B53075"/>
    <w:rsid w:val="00C03AC2"/>
    <w:rsid w:val="00C12132"/>
    <w:rsid w:val="00CA30A8"/>
    <w:rsid w:val="00D33E24"/>
    <w:rsid w:val="00D53FAF"/>
    <w:rsid w:val="00E07F38"/>
    <w:rsid w:val="00E24C4E"/>
    <w:rsid w:val="00E27E4A"/>
    <w:rsid w:val="00E46D7F"/>
    <w:rsid w:val="00E5278C"/>
    <w:rsid w:val="00EB11CB"/>
    <w:rsid w:val="00F113F7"/>
    <w:rsid w:val="00F1796F"/>
    <w:rsid w:val="00F57192"/>
    <w:rsid w:val="00F877E9"/>
    <w:rsid w:val="00F93912"/>
    <w:rsid w:val="00FB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A718AC-8843-4C65-9AD7-00F28FEC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3E24"/>
    <w:pPr>
      <w:keepNext/>
      <w:suppressAutoHyphens/>
      <w:spacing w:after="0" w:line="240" w:lineRule="auto"/>
      <w:ind w:left="360" w:hanging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4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14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F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6AF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33E2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33E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3E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33E24"/>
    <w:pPr>
      <w:suppressAutoHyphens/>
      <w:spacing w:after="0" w:line="240" w:lineRule="auto"/>
      <w:ind w:left="360"/>
      <w:jc w:val="both"/>
    </w:pPr>
    <w:rPr>
      <w:rFonts w:ascii="TimesNewRomanPSMT" w:eastAsia="Times New Roman" w:hAnsi="TimesNewRomanPSMT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632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radiokra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user</cp:lastModifiedBy>
  <cp:revision>2</cp:revision>
  <dcterms:created xsi:type="dcterms:W3CDTF">2020-01-23T11:20:00Z</dcterms:created>
  <dcterms:modified xsi:type="dcterms:W3CDTF">2020-01-23T11:20:00Z</dcterms:modified>
</cp:coreProperties>
</file>